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A" w:rsidRDefault="003D1BC6">
      <w:pPr>
        <w:spacing w:after="0"/>
        <w:ind w:left="120"/>
        <w:jc w:val="center"/>
        <w:rPr>
          <w:rFonts w:ascii="Times New Roman" w:hAnsi="Times New Roman"/>
          <w:sz w:val="28"/>
        </w:rPr>
      </w:pPr>
      <w:bookmarkStart w:id="0" w:name="block-20662420"/>
      <w:bookmarkEnd w:id="0"/>
      <w:r>
        <w:rPr>
          <w:noProof/>
        </w:rPr>
        <w:drawing>
          <wp:inline distT="0" distB="0" distL="0" distR="0" wp14:anchorId="282CF190" wp14:editId="5F3BDB3B">
            <wp:extent cx="5505733" cy="7340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73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578EA" w:rsidRDefault="003578EA">
      <w:pPr>
        <w:sectPr w:rsidR="003578EA">
          <w:pgSz w:w="11906" w:h="16383"/>
          <w:pgMar w:top="1134" w:right="850" w:bottom="1134" w:left="1701" w:header="720" w:footer="720" w:gutter="0"/>
          <w:cols w:space="720"/>
        </w:sectPr>
      </w:pPr>
    </w:p>
    <w:p w:rsidR="003578EA" w:rsidRDefault="001235AA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</w:t>
      </w:r>
      <w:r>
        <w:rPr>
          <w:rFonts w:ascii="Times New Roman" w:hAnsi="Times New Roman"/>
          <w:sz w:val="28"/>
        </w:rPr>
        <w:t>пояснительную записку, содержание обучения, планируемые результаты освоения программы и тематическое планирование.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</w:t>
      </w:r>
      <w:r>
        <w:rPr>
          <w:rFonts w:ascii="Times New Roman" w:hAnsi="Times New Roman"/>
          <w:sz w:val="28"/>
        </w:rPr>
        <w:t>ржания и планируемым результатам.</w:t>
      </w:r>
    </w:p>
    <w:p w:rsidR="003578EA" w:rsidRDefault="001235AA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ОБЩАЯ ХАРАКТЕРИСТИКА ПРЕДМЕТА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Планируемые результаты программы по окр</w:t>
      </w:r>
      <w:r>
        <w:rPr>
          <w:rFonts w:ascii="Times New Roman" w:hAnsi="Times New Roman"/>
          <w:sz w:val="28"/>
        </w:rPr>
        <w:t>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по окружающему миру на уровне начального общего образовани</w:t>
      </w:r>
      <w:r>
        <w:rPr>
          <w:rFonts w:ascii="Times New Roman" w:hAnsi="Times New Roman"/>
          <w:sz w:val="28"/>
        </w:rPr>
        <w:t>я составлена на основе требований ФГОС НОО и федеральной рабочей программы воспитания.</w:t>
      </w:r>
    </w:p>
    <w:p w:rsidR="003578EA" w:rsidRDefault="003578EA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ЦЕЛИ ИЗУЧЕНИЯ ПРЕДМЕТА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Изучение окружающего мира, интегрирующего знания о природе, предметном мире, обществе и взаимодействии людей в нём, соответствует потребностям и </w:t>
      </w:r>
      <w:r>
        <w:rPr>
          <w:rFonts w:ascii="Times New Roman" w:hAnsi="Times New Roman"/>
          <w:sz w:val="28"/>
        </w:rPr>
        <w:t>интересам обучающихся на уровне начального общего образования и направлено на достижение следующих целей: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</w:t>
      </w:r>
      <w:r>
        <w:rPr>
          <w:rFonts w:ascii="Times New Roman" w:hAnsi="Times New Roman"/>
          <w:sz w:val="28"/>
        </w:rPr>
        <w:t>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>
        <w:rPr>
          <w:rFonts w:ascii="Times New Roman" w:hAnsi="Times New Roman"/>
          <w:sz w:val="28"/>
        </w:rPr>
        <w:lastRenderedPageBreak/>
        <w:t>деятельность), так и с творческим использованием приобретённых знаний в ре</w:t>
      </w:r>
      <w:r>
        <w:rPr>
          <w:rFonts w:ascii="Times New Roman" w:hAnsi="Times New Roman"/>
          <w:sz w:val="28"/>
        </w:rPr>
        <w:t>чевой, изобразительной, художественной деятельности;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уважения к истории, культу</w:t>
      </w:r>
      <w:r>
        <w:rPr>
          <w:rFonts w:ascii="Times New Roman" w:hAnsi="Times New Roman"/>
          <w:sz w:val="28"/>
        </w:rPr>
        <w:t xml:space="preserve">ре, традициям народов Российской Федерации; 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обогащение духовного опыта обучающихся, развитие способности ребёнк</w:t>
      </w:r>
      <w:r>
        <w:rPr>
          <w:rFonts w:ascii="Times New Roman" w:hAnsi="Times New Roman"/>
          <w:sz w:val="28"/>
        </w:rPr>
        <w:t xml:space="preserve">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578EA" w:rsidRDefault="001235A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становление навыков повседневного проявления культуры общения, гуманного </w:t>
      </w:r>
      <w:r>
        <w:rPr>
          <w:rFonts w:ascii="Times New Roman" w:hAnsi="Times New Roman"/>
          <w:sz w:val="28"/>
        </w:rPr>
        <w:t>отношения к людям, уважительного отношения к их взглядам, мнению и индивидуальности.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</w:t>
      </w:r>
      <w:r>
        <w:rPr>
          <w:rFonts w:ascii="Times New Roman" w:hAnsi="Times New Roman"/>
          <w:sz w:val="28"/>
        </w:rPr>
        <w:t>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</w:t>
      </w:r>
      <w:r>
        <w:rPr>
          <w:rFonts w:ascii="Times New Roman" w:hAnsi="Times New Roman"/>
          <w:sz w:val="28"/>
        </w:rPr>
        <w:t xml:space="preserve">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Отбор содержания программы по окружающему миру осуще</w:t>
      </w:r>
      <w:r>
        <w:rPr>
          <w:rFonts w:ascii="Times New Roman" w:hAnsi="Times New Roman"/>
          <w:sz w:val="28"/>
        </w:rPr>
        <w:t>ствлён на основе следующих ведущих идей:</w:t>
      </w:r>
    </w:p>
    <w:p w:rsidR="003578EA" w:rsidRDefault="001235A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раскрытие роли человека в природе и обществе;</w:t>
      </w:r>
    </w:p>
    <w:p w:rsidR="003578EA" w:rsidRDefault="001235A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</w:t>
      </w:r>
      <w:r>
        <w:rPr>
          <w:rFonts w:ascii="Times New Roman" w:hAnsi="Times New Roman"/>
          <w:sz w:val="28"/>
        </w:rPr>
        <w:t>познание».</w:t>
      </w:r>
    </w:p>
    <w:p w:rsidR="003578EA" w:rsidRDefault="003578EA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МЕСТО УЧЕБНОГО ПРЕДМЕТА «ОКРУЖАЮЩИЙ МИР» В УЧЕБНОМ ПЛАНЕ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</w:t>
      </w:r>
      <w:r>
        <w:rPr>
          <w:rFonts w:ascii="Times New Roman" w:hAnsi="Times New Roman"/>
          <w:sz w:val="28"/>
        </w:rPr>
        <w:t>ласс – 68 часов.</w:t>
      </w:r>
    </w:p>
    <w:p w:rsidR="003578EA" w:rsidRDefault="003578EA">
      <w:pPr>
        <w:sectPr w:rsidR="003578EA">
          <w:pgSz w:w="11906" w:h="16383"/>
          <w:pgMar w:top="1134" w:right="850" w:bottom="1134" w:left="1701" w:header="720" w:footer="720" w:gutter="0"/>
          <w:cols w:space="720"/>
        </w:sectPr>
      </w:pPr>
    </w:p>
    <w:p w:rsidR="003578EA" w:rsidRDefault="001235AA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СОДЕРЖАНИЕ УЧЕБНОГО ПРЕДМЕТА</w:t>
      </w:r>
    </w:p>
    <w:p w:rsidR="003578EA" w:rsidRDefault="001235AA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1 КЛАСС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Человек и общество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</w:t>
      </w:r>
      <w:r>
        <w:rPr>
          <w:rFonts w:ascii="Times New Roman" w:hAnsi="Times New Roman"/>
          <w:sz w:val="28"/>
        </w:rPr>
        <w:t>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 труда и отдыха.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Семья. Моя </w:t>
      </w:r>
      <w:r>
        <w:rPr>
          <w:rFonts w:ascii="Times New Roman" w:hAnsi="Times New Roman"/>
          <w:sz w:val="28"/>
        </w:rPr>
        <w:t>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Россия – наша Родина. Москва – столица России. Символы России (герб, флаг, гимн). Народы России. Перво</w:t>
      </w:r>
      <w:r>
        <w:rPr>
          <w:rFonts w:ascii="Times New Roman" w:hAnsi="Times New Roman"/>
          <w:sz w:val="28"/>
        </w:rPr>
        <w:t>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Ценность и красота рукотворного мира. Правила поведения в социуме.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Человек и природа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Природа – среда обитания человека. Природа и</w:t>
      </w:r>
      <w:r>
        <w:rPr>
          <w:rFonts w:ascii="Times New Roman" w:hAnsi="Times New Roman"/>
          <w:sz w:val="28"/>
        </w:rPr>
        <w:t xml:space="preserve">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Сезонные изменен</w:t>
      </w:r>
      <w:r>
        <w:rPr>
          <w:rFonts w:ascii="Times New Roman" w:hAnsi="Times New Roman"/>
          <w:sz w:val="28"/>
        </w:rPr>
        <w:t>ия в природе. Взаимосвязи между человеком и природой. Правила нравственного и безопасного поведения в природе.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</w:t>
      </w:r>
      <w:r>
        <w:rPr>
          <w:rFonts w:ascii="Times New Roman" w:hAnsi="Times New Roman"/>
          <w:sz w:val="28"/>
        </w:rPr>
        <w:t>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Мир животных Разные группы животных (звери, насекомые, птицы, рыбы и др.)</w:t>
      </w:r>
      <w:r>
        <w:rPr>
          <w:rFonts w:ascii="Times New Roman" w:hAnsi="Times New Roman"/>
          <w:sz w:val="28"/>
        </w:rPr>
        <w:t>. Домашние и дикие животные (различия в условиях жизни). Забота о домашних питомцах.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Правила безопасной жизнедеятельности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>
        <w:rPr>
          <w:rFonts w:ascii="Times New Roman" w:hAnsi="Times New Roman"/>
          <w:sz w:val="28"/>
        </w:rPr>
        <w:t>оснащенных экраном. Правила безопасности в быту: пользование бытовыми электроприборами, газовыми плитами.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Безопасность в информационно-те</w:t>
      </w:r>
      <w:r>
        <w:rPr>
          <w:rFonts w:ascii="Times New Roman" w:hAnsi="Times New Roman"/>
          <w:sz w:val="28"/>
        </w:rPr>
        <w:t>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Изучение окружающего мира в 1 классе способствует освоению на пропедевтическом уровне </w:t>
      </w:r>
      <w:r>
        <w:rPr>
          <w:rFonts w:ascii="Times New Roman" w:hAnsi="Times New Roman"/>
          <w:sz w:val="28"/>
        </w:rPr>
        <w:t xml:space="preserve">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Базовые логические действия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3578EA" w:rsidRDefault="001235AA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3578EA" w:rsidRDefault="001235AA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приводить примеры представителей разных г</w:t>
      </w:r>
      <w:r>
        <w:rPr>
          <w:rFonts w:ascii="Times New Roman" w:hAnsi="Times New Roman"/>
          <w:sz w:val="28"/>
        </w:rPr>
        <w:t xml:space="preserve">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3578EA" w:rsidRDefault="001235AA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Работа с информацией</w:t>
      </w:r>
      <w:r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>ак часть познавательных универсальных учебных действий способствует формированию умений:</w:t>
      </w:r>
    </w:p>
    <w:p w:rsidR="003578EA" w:rsidRDefault="001235A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3578EA" w:rsidRDefault="001235A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соотносить иллюстрацию явления (объекта, предмета) с его назван</w:t>
      </w:r>
      <w:r>
        <w:rPr>
          <w:rFonts w:ascii="Times New Roman" w:hAnsi="Times New Roman"/>
          <w:sz w:val="28"/>
        </w:rPr>
        <w:t>ием.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sz w:val="28"/>
        </w:rPr>
        <w:t>способствуют формированию умений:</w:t>
      </w:r>
    </w:p>
    <w:p w:rsidR="003578EA" w:rsidRDefault="001235A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3578EA" w:rsidRDefault="001235A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воспроизводить названия своег</w:t>
      </w:r>
      <w:r>
        <w:rPr>
          <w:rFonts w:ascii="Times New Roman" w:hAnsi="Times New Roman"/>
          <w:sz w:val="28"/>
        </w:rPr>
        <w:t xml:space="preserve">о населенного пункта, название страны, её столицы; воспроизводить наизусть слова гимна России; </w:t>
      </w:r>
    </w:p>
    <w:p w:rsidR="003578EA" w:rsidRDefault="001235A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3578EA" w:rsidRDefault="001235A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описывать по предложенному плану в</w:t>
      </w:r>
      <w:r>
        <w:rPr>
          <w:rFonts w:ascii="Times New Roman" w:hAnsi="Times New Roman"/>
          <w:sz w:val="28"/>
        </w:rPr>
        <w:t xml:space="preserve">ремя года, передавать в рассказе своё отношение к природным явлениям; </w:t>
      </w:r>
    </w:p>
    <w:p w:rsidR="003578EA" w:rsidRDefault="001235A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домашних и диких животных, объяснять, чем они различаются.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Регулятивные универсальные учебные действия </w:t>
      </w:r>
      <w:r>
        <w:rPr>
          <w:rFonts w:ascii="Times New Roman" w:hAnsi="Times New Roman"/>
          <w:sz w:val="28"/>
        </w:rPr>
        <w:t>способствуют формированию умений:</w:t>
      </w:r>
    </w:p>
    <w:p w:rsidR="003578EA" w:rsidRDefault="001235AA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организацию своей жизни с</w:t>
      </w:r>
      <w:r>
        <w:rPr>
          <w:rFonts w:ascii="Times New Roman" w:hAnsi="Times New Roman"/>
          <w:sz w:val="28"/>
        </w:rPr>
        <w:t xml:space="preserve">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3578EA" w:rsidRDefault="001235AA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выполнение правил безопасного поведения на дорогах и улицах другими детьми, выполнять</w:t>
      </w:r>
      <w:r>
        <w:rPr>
          <w:rFonts w:ascii="Times New Roman" w:hAnsi="Times New Roman"/>
          <w:sz w:val="28"/>
        </w:rPr>
        <w:t xml:space="preserve"> самооценку; </w:t>
      </w:r>
    </w:p>
    <w:p w:rsidR="003578EA" w:rsidRDefault="001235AA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Совместная деятельность </w:t>
      </w:r>
      <w:r>
        <w:rPr>
          <w:rFonts w:ascii="Times New Roman" w:hAnsi="Times New Roman"/>
          <w:sz w:val="28"/>
        </w:rPr>
        <w:t>способствует формированию умен</w:t>
      </w:r>
      <w:r>
        <w:rPr>
          <w:rFonts w:ascii="Times New Roman" w:hAnsi="Times New Roman"/>
          <w:sz w:val="28"/>
        </w:rPr>
        <w:t>ий:</w:t>
      </w:r>
    </w:p>
    <w:p w:rsidR="003578EA" w:rsidRDefault="001235AA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3578EA" w:rsidRDefault="003578EA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ПЛАНИРУЕМЫЕ ОБРАЗОВАТЕЛЬНЫЕ РЕЗУЛЬТАТЫ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578EA" w:rsidRDefault="003578EA">
      <w:pPr>
        <w:spacing w:after="0"/>
        <w:ind w:left="120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Личностные результаты изучения предмета </w:t>
      </w:r>
      <w:r>
        <w:rPr>
          <w:rFonts w:ascii="Times New Roman" w:hAnsi="Times New Roman"/>
          <w:sz w:val="28"/>
        </w:rPr>
        <w:t>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</w:t>
      </w:r>
      <w:r>
        <w:rPr>
          <w:rFonts w:ascii="Times New Roman" w:hAnsi="Times New Roman"/>
          <w:sz w:val="28"/>
        </w:rPr>
        <w:t>еятельности обучающихся, в части: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Гражданско-патриотического воспитания:</w:t>
      </w:r>
    </w:p>
    <w:p w:rsidR="003578EA" w:rsidRDefault="001235A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3578EA" w:rsidRDefault="001235A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осознание своей этнокультурной и российской гражданской </w:t>
      </w:r>
      <w:r>
        <w:rPr>
          <w:rFonts w:ascii="Times New Roman" w:hAnsi="Times New Roman"/>
          <w:sz w:val="28"/>
        </w:rPr>
        <w:t xml:space="preserve">идентичности, принадлежности к российскому народу, к своей национальной общности; </w:t>
      </w:r>
    </w:p>
    <w:p w:rsidR="003578EA" w:rsidRDefault="001235A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сопричастность к прошлому, настоящему и будущему своей страны и родного края; </w:t>
      </w:r>
    </w:p>
    <w:p w:rsidR="003578EA" w:rsidRDefault="001235A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интереса к истории и многонациональной культуре своей страны, уважения к своему и д</w:t>
      </w:r>
      <w:r>
        <w:rPr>
          <w:rFonts w:ascii="Times New Roman" w:hAnsi="Times New Roman"/>
          <w:sz w:val="28"/>
        </w:rPr>
        <w:t xml:space="preserve">ругим народам; </w:t>
      </w:r>
    </w:p>
    <w:p w:rsidR="003578EA" w:rsidRDefault="001235AA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Духовно-нравственного воспитания:</w:t>
      </w:r>
    </w:p>
    <w:p w:rsidR="003578EA" w:rsidRDefault="001235AA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культуры общения, уважительного отношения к людям, их взглядам, признанию</w:t>
      </w:r>
      <w:r>
        <w:rPr>
          <w:rFonts w:ascii="Times New Roman" w:hAnsi="Times New Roman"/>
          <w:sz w:val="28"/>
        </w:rPr>
        <w:t xml:space="preserve"> их индивидуальности; </w:t>
      </w:r>
    </w:p>
    <w:p w:rsidR="003578EA" w:rsidRDefault="001235AA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3578EA" w:rsidRDefault="001235AA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применение правил совместной деятельност</w:t>
      </w:r>
      <w:r>
        <w:rPr>
          <w:rFonts w:ascii="Times New Roman" w:hAnsi="Times New Roman"/>
          <w:sz w:val="28"/>
        </w:rPr>
        <w:t xml:space="preserve">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Эстетического воспитания:</w:t>
      </w:r>
    </w:p>
    <w:p w:rsidR="003578EA" w:rsidRDefault="001235AA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3578EA" w:rsidRDefault="001235AA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полученных знаний в продукт</w:t>
      </w:r>
      <w:r>
        <w:rPr>
          <w:rFonts w:ascii="Times New Roman" w:hAnsi="Times New Roman"/>
          <w:sz w:val="28"/>
        </w:rPr>
        <w:t xml:space="preserve">ивной и преобразующей деятельности, в разных видах художественной деятельности.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Физического воспитания, формирования культуры здоровья и эмоционального благополучия:</w:t>
      </w:r>
    </w:p>
    <w:p w:rsidR="003578EA" w:rsidRDefault="001235AA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соблюдение правил организации здорового и безопасного (для себя и других людей) образа жи</w:t>
      </w:r>
      <w:r>
        <w:rPr>
          <w:rFonts w:ascii="Times New Roman" w:hAnsi="Times New Roman"/>
          <w:sz w:val="28"/>
        </w:rPr>
        <w:t xml:space="preserve">зни; выполнение правил безопасного поведении в окружающей среде (в том числе информационной); </w:t>
      </w:r>
    </w:p>
    <w:p w:rsidR="003578EA" w:rsidRDefault="001235AA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Трудового воспитания:</w:t>
      </w:r>
    </w:p>
    <w:p w:rsidR="003578EA" w:rsidRDefault="001235AA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Экологического воспитания:</w:t>
      </w:r>
    </w:p>
    <w:p w:rsidR="003578EA" w:rsidRDefault="001235AA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3578EA" w:rsidRDefault="001235AA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осознание ценности познания для развития человека, необходимости самообра</w:t>
      </w:r>
      <w:r>
        <w:rPr>
          <w:rFonts w:ascii="Times New Roman" w:hAnsi="Times New Roman"/>
          <w:sz w:val="28"/>
        </w:rPr>
        <w:t>зования и саморазвития;</w:t>
      </w:r>
    </w:p>
    <w:p w:rsidR="003578EA" w:rsidRDefault="001235AA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3578EA" w:rsidRDefault="003578EA">
      <w:pPr>
        <w:spacing w:after="0"/>
        <w:ind w:left="-589"/>
        <w:rPr>
          <w:rFonts w:ascii="Times New Roman" w:hAnsi="Times New Roman"/>
          <w:sz w:val="28"/>
        </w:rPr>
      </w:pPr>
    </w:p>
    <w:p w:rsidR="003578EA" w:rsidRDefault="003578EA">
      <w:pPr>
        <w:spacing w:after="0"/>
        <w:ind w:left="-589"/>
        <w:rPr>
          <w:rFonts w:ascii="Times New Roman" w:hAnsi="Times New Roman"/>
          <w:sz w:val="28"/>
        </w:rPr>
      </w:pPr>
    </w:p>
    <w:p w:rsidR="003578EA" w:rsidRDefault="003578EA">
      <w:pPr>
        <w:spacing w:after="0"/>
        <w:ind w:left="-589"/>
        <w:rPr>
          <w:rFonts w:ascii="Times New Roman" w:hAnsi="Times New Roman"/>
          <w:sz w:val="28"/>
        </w:rPr>
      </w:pPr>
    </w:p>
    <w:p w:rsidR="003578EA" w:rsidRDefault="003578EA">
      <w:pPr>
        <w:spacing w:after="0"/>
        <w:ind w:left="-589"/>
        <w:rPr>
          <w:rFonts w:ascii="Times New Roman" w:hAnsi="Times New Roman"/>
          <w:sz w:val="28"/>
        </w:rPr>
      </w:pPr>
    </w:p>
    <w:p w:rsidR="003578EA" w:rsidRDefault="003578EA">
      <w:pPr>
        <w:spacing w:after="0"/>
        <w:ind w:left="-589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-58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МЕТАПРЕДМЕТНЫЕ РЕ</w:t>
      </w:r>
      <w:r>
        <w:rPr>
          <w:rFonts w:ascii="Times New Roman" w:hAnsi="Times New Roman"/>
          <w:b/>
          <w:sz w:val="28"/>
        </w:rPr>
        <w:t>ЗУЛЬТАТЫ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действия: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1) Базовые логические действия:</w:t>
      </w:r>
    </w:p>
    <w:p w:rsidR="003578EA" w:rsidRDefault="001235AA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3578EA" w:rsidRDefault="001235AA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</w:t>
      </w:r>
      <w:r>
        <w:rPr>
          <w:rFonts w:ascii="Times New Roman" w:hAnsi="Times New Roman"/>
          <w:sz w:val="28"/>
        </w:rPr>
        <w:t xml:space="preserve">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3578EA" w:rsidRDefault="001235AA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объекты окружающего мира, устанавливать основания для сравнения, </w:t>
      </w:r>
      <w:r>
        <w:rPr>
          <w:rFonts w:ascii="Times New Roman" w:hAnsi="Times New Roman"/>
          <w:sz w:val="28"/>
        </w:rPr>
        <w:t xml:space="preserve">устанавливать аналогии; </w:t>
      </w:r>
    </w:p>
    <w:p w:rsidR="003578EA" w:rsidRDefault="001235AA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объединять части объекта (объекты) по определённому признаку; </w:t>
      </w:r>
    </w:p>
    <w:p w:rsidR="003578EA" w:rsidRDefault="001235AA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3578EA" w:rsidRDefault="001235AA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закономерности и противоречия в рассматриваемых фактах, данных и наб</w:t>
      </w:r>
      <w:r>
        <w:rPr>
          <w:rFonts w:ascii="Times New Roman" w:hAnsi="Times New Roman"/>
          <w:sz w:val="28"/>
        </w:rPr>
        <w:t xml:space="preserve">людениях на основе предложенного алгоритма; </w:t>
      </w:r>
    </w:p>
    <w:p w:rsidR="003578EA" w:rsidRDefault="001235AA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2) Базовые исследовательские действия:</w:t>
      </w:r>
    </w:p>
    <w:p w:rsidR="003578EA" w:rsidRDefault="001235AA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578EA" w:rsidRDefault="001235AA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проявлять интерес к экспериментам, проводимым под руководством учителя; </w:t>
      </w:r>
    </w:p>
    <w:p w:rsidR="003578EA" w:rsidRDefault="001235AA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разницу между реальным и желательным состояние</w:t>
      </w:r>
      <w:r>
        <w:rPr>
          <w:rFonts w:ascii="Times New Roman" w:hAnsi="Times New Roman"/>
          <w:sz w:val="28"/>
        </w:rPr>
        <w:t xml:space="preserve">м объекта (ситуации) на основе предложенных вопросов; </w:t>
      </w:r>
    </w:p>
    <w:p w:rsidR="003578EA" w:rsidRDefault="001235AA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3578EA" w:rsidRDefault="001235AA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моделировать ситуации на основе изученн</w:t>
      </w:r>
      <w:r>
        <w:rPr>
          <w:rFonts w:ascii="Times New Roman" w:hAnsi="Times New Roman"/>
          <w:sz w:val="28"/>
        </w:rPr>
        <w:t xml:space="preserve">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3578EA" w:rsidRDefault="001235AA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по предложенному плану опыт, несложное исследован</w:t>
      </w:r>
      <w:r>
        <w:rPr>
          <w:rFonts w:ascii="Times New Roman" w:hAnsi="Times New Roman"/>
          <w:sz w:val="28"/>
        </w:rPr>
        <w:t xml:space="preserve">ие по установлению особенностей объекта изучения и связей между объектами (часть – целое, причина – следствие); </w:t>
      </w:r>
    </w:p>
    <w:p w:rsidR="003578EA" w:rsidRDefault="001235AA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3) Рабо</w:t>
      </w:r>
      <w:r>
        <w:rPr>
          <w:rFonts w:ascii="Times New Roman" w:hAnsi="Times New Roman"/>
          <w:i/>
          <w:sz w:val="28"/>
        </w:rPr>
        <w:t>та с информацией: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распознават</w:t>
      </w:r>
      <w:r>
        <w:rPr>
          <w:rFonts w:ascii="Times New Roman" w:hAnsi="Times New Roman"/>
          <w:sz w:val="28"/>
        </w:rPr>
        <w:t xml:space="preserve">ь достоверную и недостоверную информацию самостоятельно или на основе предложенного учителем способа её проверки; 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читать и интерпретировать графически п</w:t>
      </w:r>
      <w:r>
        <w:rPr>
          <w:rFonts w:ascii="Times New Roman" w:hAnsi="Times New Roman"/>
          <w:sz w:val="28"/>
        </w:rPr>
        <w:t xml:space="preserve">редставленную информацию (схему, таблицу, иллюстрацию); 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и создавать текстовую, видео, г</w:t>
      </w:r>
      <w:r>
        <w:rPr>
          <w:rFonts w:ascii="Times New Roman" w:hAnsi="Times New Roman"/>
          <w:sz w:val="28"/>
        </w:rPr>
        <w:t>рафическую, звуковую информацию в соответствии с учебной задачей;</w:t>
      </w:r>
    </w:p>
    <w:p w:rsidR="003578EA" w:rsidRDefault="001235AA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действия: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</w:t>
      </w:r>
      <w:r>
        <w:rPr>
          <w:rFonts w:ascii="Times New Roman" w:hAnsi="Times New Roman"/>
          <w:sz w:val="28"/>
        </w:rPr>
        <w:t xml:space="preserve">ь правила ведения диалога и дискуссии; проявлять уважительное отношение к собеседнику; 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 устные и письменные</w:t>
      </w:r>
      <w:r>
        <w:rPr>
          <w:rFonts w:ascii="Times New Roman" w:hAnsi="Times New Roman"/>
          <w:sz w:val="28"/>
        </w:rPr>
        <w:t xml:space="preserve"> тексты (описание, рассуждение, повествование); 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3578EA" w:rsidRDefault="001235AA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Рег</w:t>
      </w:r>
      <w:r>
        <w:rPr>
          <w:rFonts w:ascii="Times New Roman" w:hAnsi="Times New Roman"/>
          <w:b/>
          <w:sz w:val="28"/>
        </w:rPr>
        <w:t>улятивные универсальные учебные действия: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1) Самоорганизация:</w:t>
      </w:r>
    </w:p>
    <w:p w:rsidR="003578EA" w:rsidRDefault="001235AA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3578EA" w:rsidRDefault="001235AA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выстраивать последовательность выбранных действий и операций.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2) Самоконтроль и самооценка:</w:t>
      </w:r>
    </w:p>
    <w:p w:rsidR="003578EA" w:rsidRDefault="001235AA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</w:t>
      </w:r>
      <w:r>
        <w:rPr>
          <w:rFonts w:ascii="Times New Roman" w:hAnsi="Times New Roman"/>
          <w:sz w:val="28"/>
        </w:rPr>
        <w:t xml:space="preserve">твлять контроль процесса и результата своей деятельности; </w:t>
      </w:r>
    </w:p>
    <w:p w:rsidR="003578EA" w:rsidRDefault="001235AA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находить ошибки в своей работе и устанавливать их причины; </w:t>
      </w:r>
    </w:p>
    <w:p w:rsidR="003578EA" w:rsidRDefault="001235AA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корректировать свои действия при необходимости (с небольшой помощью учителя); </w:t>
      </w:r>
    </w:p>
    <w:p w:rsidR="003578EA" w:rsidRDefault="001235AA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предвидеть возможность возникновения трудностей и ошибок, </w:t>
      </w:r>
      <w:r>
        <w:rPr>
          <w:rFonts w:ascii="Times New Roman" w:hAnsi="Times New Roman"/>
          <w:sz w:val="28"/>
        </w:rPr>
        <w:t xml:space="preserve">предусматривать способы их предупреждения, в том числе в житейских ситуациях, опасных для здоровья и жизни. </w:t>
      </w:r>
    </w:p>
    <w:p w:rsidR="003578EA" w:rsidRDefault="001235AA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3578EA" w:rsidRDefault="001235AA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целесообразность выбранных способов действ</w:t>
      </w:r>
      <w:r>
        <w:rPr>
          <w:rFonts w:ascii="Times New Roman" w:hAnsi="Times New Roman"/>
          <w:sz w:val="28"/>
        </w:rPr>
        <w:t xml:space="preserve">ия, при необходимости корректировать их. 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Совместная деятельность:</w:t>
      </w:r>
    </w:p>
    <w:p w:rsidR="003578EA" w:rsidRDefault="001235A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</w:t>
      </w:r>
      <w:r>
        <w:rPr>
          <w:rFonts w:ascii="Times New Roman" w:hAnsi="Times New Roman"/>
          <w:sz w:val="28"/>
        </w:rPr>
        <w:t xml:space="preserve">сти (на основе изученного материала по окружающему миру); </w:t>
      </w:r>
    </w:p>
    <w:p w:rsidR="003578EA" w:rsidRDefault="001235A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3578EA" w:rsidRDefault="001235A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проявлять готовность руководить, выполнять поручения, под</w:t>
      </w:r>
      <w:r>
        <w:rPr>
          <w:rFonts w:ascii="Times New Roman" w:hAnsi="Times New Roman"/>
          <w:sz w:val="28"/>
        </w:rPr>
        <w:t xml:space="preserve">чиняться; </w:t>
      </w:r>
    </w:p>
    <w:p w:rsidR="003578EA" w:rsidRDefault="001235A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3578EA" w:rsidRDefault="001235AA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 выпо</w:t>
      </w:r>
      <w:r>
        <w:rPr>
          <w:rFonts w:ascii="Times New Roman" w:hAnsi="Times New Roman"/>
          <w:sz w:val="28"/>
        </w:rPr>
        <w:t xml:space="preserve">лнять свою часть работы. </w:t>
      </w:r>
    </w:p>
    <w:p w:rsidR="003578EA" w:rsidRDefault="003578EA">
      <w:pPr>
        <w:spacing w:after="0"/>
        <w:ind w:left="120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ПРЕДМЕТНЫЕ РЕЗУЛЬТАТЫ</w:t>
      </w:r>
    </w:p>
    <w:p w:rsidR="003578EA" w:rsidRDefault="001235AA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1 КЛАСС</w:t>
      </w:r>
    </w:p>
    <w:p w:rsidR="003578EA" w:rsidRDefault="001235AA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 xml:space="preserve">1 классе </w:t>
      </w:r>
      <w:r>
        <w:rPr>
          <w:rFonts w:ascii="Times New Roman" w:hAnsi="Times New Roman"/>
          <w:sz w:val="28"/>
        </w:rPr>
        <w:t>обучающийся научится: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воспро</w:t>
      </w:r>
      <w:r>
        <w:rPr>
          <w:rFonts w:ascii="Times New Roman" w:hAnsi="Times New Roman"/>
          <w:sz w:val="28"/>
        </w:rPr>
        <w:t xml:space="preserve">изводить название своего населённого пункта, региона, страны;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объекты живой и неживой природы, объекты, созданные ч</w:t>
      </w:r>
      <w:r>
        <w:rPr>
          <w:rFonts w:ascii="Times New Roman" w:hAnsi="Times New Roman"/>
          <w:sz w:val="28"/>
        </w:rPr>
        <w:t xml:space="preserve">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описывать на основе опорных слов наиболее распространённые в родном крае дикорастущие и культурные растения, дики</w:t>
      </w:r>
      <w:r>
        <w:rPr>
          <w:rFonts w:ascii="Times New Roman" w:hAnsi="Times New Roman"/>
          <w:sz w:val="28"/>
        </w:rPr>
        <w:t xml:space="preserve">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правила ухода за комнатными растениями и домашними ж</w:t>
      </w:r>
      <w:r>
        <w:rPr>
          <w:rFonts w:ascii="Times New Roman" w:hAnsi="Times New Roman"/>
          <w:sz w:val="28"/>
        </w:rPr>
        <w:t xml:space="preserve">ивотными;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</w:t>
      </w:r>
      <w:r>
        <w:rPr>
          <w:rFonts w:ascii="Times New Roman" w:hAnsi="Times New Roman"/>
          <w:sz w:val="28"/>
        </w:rPr>
        <w:t xml:space="preserve"> руководством учителя;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использовать для ответов на вопросы небольшие тексты о природе и обществе;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правила безопас</w:t>
      </w:r>
      <w:r>
        <w:rPr>
          <w:rFonts w:ascii="Times New Roman" w:hAnsi="Times New Roman"/>
          <w:sz w:val="28"/>
        </w:rPr>
        <w:t xml:space="preserve">ности на учебном месте школьника; во время наблюдений и опытов; безопасно пользоваться бытовыми электроприборами;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правила использования электронных средств, оснащённых экраном;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правила здорового питания и личной гигиены;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правила безопасного поведения пешехода;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соблюдать правила безопасного поведения в природе; </w:t>
      </w:r>
    </w:p>
    <w:p w:rsidR="003578EA" w:rsidRDefault="001235AA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3578EA" w:rsidRDefault="003578EA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3578EA" w:rsidRDefault="003578EA">
      <w:pPr>
        <w:sectPr w:rsidR="003578EA">
          <w:pgSz w:w="11906" w:h="16383"/>
          <w:pgMar w:top="1134" w:right="850" w:bottom="1134" w:left="1701" w:header="720" w:footer="720" w:gutter="0"/>
          <w:cols w:space="720"/>
        </w:sectPr>
      </w:pP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ТЕМАТИЧЕСКОЕ ПЛАНИРОВАНИЕ </w:t>
      </w:r>
    </w:p>
    <w:p w:rsidR="003578EA" w:rsidRDefault="001235AA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560"/>
        <w:gridCol w:w="1370"/>
        <w:gridCol w:w="2398"/>
        <w:gridCol w:w="2525"/>
        <w:gridCol w:w="4039"/>
      </w:tblGrid>
      <w:tr w:rsidR="003578EA">
        <w:trPr>
          <w:trHeight w:val="300"/>
        </w:trPr>
        <w:tc>
          <w:tcPr>
            <w:tcW w:w="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6293" w:type="dxa"/>
            <w:gridSpan w:val="3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0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3578EA">
        <w:trPr>
          <w:trHeight w:val="570"/>
        </w:trPr>
        <w:tc>
          <w:tcPr>
            <w:tcW w:w="702" w:type="dxa"/>
            <w:vMerge/>
            <w:tcMar>
              <w:top w:w="50" w:type="dxa"/>
              <w:left w:w="100" w:type="dxa"/>
            </w:tcMar>
            <w:vAlign w:val="center"/>
          </w:tcPr>
          <w:p w:rsidR="003578EA" w:rsidRDefault="003578EA"/>
        </w:tc>
        <w:tc>
          <w:tcPr>
            <w:tcW w:w="2560" w:type="dxa"/>
            <w:vMerge/>
            <w:tcMar>
              <w:top w:w="50" w:type="dxa"/>
              <w:left w:w="100" w:type="dxa"/>
            </w:tcMar>
            <w:vAlign w:val="center"/>
          </w:tcPr>
          <w:p w:rsidR="003578EA" w:rsidRDefault="003578EA"/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4039" w:type="dxa"/>
            <w:vMerge/>
            <w:tcMar>
              <w:top w:w="50" w:type="dxa"/>
              <w:left w:w="100" w:type="dxa"/>
            </w:tcMar>
            <w:vAlign w:val="center"/>
          </w:tcPr>
          <w:p w:rsidR="003578EA" w:rsidRDefault="003578EA"/>
        </w:tc>
      </w:tr>
      <w:tr w:rsidR="003578E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общество</w:t>
            </w:r>
          </w:p>
        </w:tc>
      </w:tr>
      <w:tr w:rsidR="003578EA" w:rsidRPr="003D1BC6">
        <w:trPr>
          <w:trHeight w:val="555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Школа. Школьная жизнь.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/smallgames.ws/10010-umnikiizuchaem-zhizn.html.</w:t>
            </w:r>
          </w:p>
        </w:tc>
      </w:tr>
      <w:tr w:rsidR="003578EA" w:rsidRPr="003D1BC6">
        <w:trPr>
          <w:trHeight w:val="1095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/smallgames.ws/10010-umnikiizuchaem-zhizn.html.</w:t>
            </w:r>
          </w:p>
        </w:tc>
      </w:tr>
      <w:tr w:rsidR="003578EA" w:rsidRPr="003D1BC6">
        <w:trPr>
          <w:trHeight w:val="555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Россия - наша Родина.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/smallgames.ws/10010-umnikiizuchaem-zhizn.html.</w:t>
            </w:r>
          </w:p>
        </w:tc>
      </w:tr>
      <w:tr w:rsidR="003578EA">
        <w:trPr>
          <w:trHeight w:val="300"/>
        </w:trPr>
        <w:tc>
          <w:tcPr>
            <w:tcW w:w="3262" w:type="dxa"/>
            <w:gridSpan w:val="2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 разделу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8962" w:type="dxa"/>
            <w:gridSpan w:val="3"/>
            <w:tcMar>
              <w:top w:w="50" w:type="dxa"/>
              <w:left w:w="100" w:type="dxa"/>
            </w:tcMar>
            <w:vAlign w:val="center"/>
          </w:tcPr>
          <w:p w:rsidR="003578EA" w:rsidRDefault="003578EA">
            <w:pPr>
              <w:rPr>
                <w:rFonts w:ascii="Times New Roman" w:hAnsi="Times New Roman"/>
                <w:sz w:val="24"/>
              </w:rPr>
            </w:pPr>
          </w:p>
        </w:tc>
      </w:tr>
      <w:tr w:rsidR="003578E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природа</w:t>
            </w:r>
          </w:p>
        </w:tc>
      </w:tr>
      <w:tr w:rsidR="003578EA" w:rsidRPr="003D1BC6">
        <w:trPr>
          <w:trHeight w:val="1635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//smallgames.ws/11730-mir-prirodypoznavatelnye-materialy-ob.html</w:t>
            </w:r>
          </w:p>
        </w:tc>
      </w:tr>
      <w:tr w:rsidR="003578EA" w:rsidRPr="003D1BC6">
        <w:trPr>
          <w:trHeight w:val="1095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Растительный мир. Растения ближайшего </w:t>
            </w:r>
            <w:r>
              <w:rPr>
                <w:rFonts w:ascii="Times New Roman" w:hAnsi="Times New Roman"/>
                <w:sz w:val="24"/>
              </w:rPr>
              <w:t>окружения.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//smallgames.ws/11730-mir-prirodypoznavatelnye-materialy-ob.html</w:t>
            </w:r>
          </w:p>
        </w:tc>
      </w:tr>
      <w:tr w:rsidR="003578EA" w:rsidRPr="003D1BC6">
        <w:trPr>
          <w:trHeight w:val="990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животных. Разные группы животных.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//smallgames.ws/11730-mir-prirodypoznavatelnye-materialy-ob.html</w:t>
            </w:r>
          </w:p>
        </w:tc>
      </w:tr>
      <w:tr w:rsidR="003578EA">
        <w:trPr>
          <w:trHeight w:val="300"/>
        </w:trPr>
        <w:tc>
          <w:tcPr>
            <w:tcW w:w="3262" w:type="dxa"/>
            <w:gridSpan w:val="2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37 </w:t>
            </w:r>
          </w:p>
        </w:tc>
        <w:tc>
          <w:tcPr>
            <w:tcW w:w="8962" w:type="dxa"/>
            <w:gridSpan w:val="3"/>
            <w:tcMar>
              <w:top w:w="50" w:type="dxa"/>
              <w:left w:w="100" w:type="dxa"/>
            </w:tcMar>
            <w:vAlign w:val="center"/>
          </w:tcPr>
          <w:p w:rsidR="003578EA" w:rsidRDefault="003578EA">
            <w:pPr>
              <w:rPr>
                <w:rFonts w:ascii="Times New Roman" w:hAnsi="Times New Roman"/>
                <w:sz w:val="24"/>
              </w:rPr>
            </w:pPr>
          </w:p>
        </w:tc>
      </w:tr>
      <w:tr w:rsidR="003578EA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b/>
                <w:sz w:val="24"/>
              </w:rPr>
              <w:t>безопасной жизнедеятельности</w:t>
            </w:r>
          </w:p>
        </w:tc>
      </w:tr>
      <w:tr w:rsidR="003578EA" w:rsidRPr="003D1BC6">
        <w:trPr>
          <w:trHeight w:val="555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Режим дня школьника.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//school-russia.prosv.ru/info.aspx? ob_no=26995.</w:t>
            </w:r>
          </w:p>
        </w:tc>
      </w:tr>
      <w:tr w:rsidR="003578EA" w:rsidRPr="003D1BC6">
        <w:trPr>
          <w:trHeight w:val="1635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//school-russia.prosv.ru/info.aspx? ob_no=26995.</w:t>
            </w:r>
          </w:p>
        </w:tc>
      </w:tr>
      <w:tr w:rsidR="003578EA">
        <w:trPr>
          <w:trHeight w:val="300"/>
        </w:trPr>
        <w:tc>
          <w:tcPr>
            <w:tcW w:w="3262" w:type="dxa"/>
            <w:gridSpan w:val="2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8962" w:type="dxa"/>
            <w:gridSpan w:val="3"/>
            <w:tcMar>
              <w:top w:w="50" w:type="dxa"/>
              <w:left w:w="100" w:type="dxa"/>
            </w:tcMar>
            <w:vAlign w:val="center"/>
          </w:tcPr>
          <w:p w:rsidR="003578EA" w:rsidRDefault="003578EA">
            <w:pPr>
              <w:rPr>
                <w:rFonts w:ascii="Times New Roman" w:hAnsi="Times New Roman"/>
                <w:sz w:val="24"/>
              </w:rPr>
            </w:pPr>
          </w:p>
        </w:tc>
      </w:tr>
      <w:tr w:rsidR="003578EA">
        <w:trPr>
          <w:trHeight w:val="300"/>
        </w:trPr>
        <w:tc>
          <w:tcPr>
            <w:tcW w:w="3262" w:type="dxa"/>
            <w:gridSpan w:val="2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3578EA">
        <w:trPr>
          <w:trHeight w:val="555"/>
        </w:trPr>
        <w:tc>
          <w:tcPr>
            <w:tcW w:w="3262" w:type="dxa"/>
            <w:gridSpan w:val="2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66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525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3578EA" w:rsidRDefault="003578EA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3578EA" w:rsidRDefault="003578EA">
      <w:pPr>
        <w:sectPr w:rsidR="003578EA">
          <w:pgSz w:w="16383" w:h="11906"/>
          <w:pgMar w:top="1134" w:right="850" w:bottom="1134" w:left="1701" w:header="720" w:footer="720" w:gutter="0"/>
          <w:cols w:space="720"/>
        </w:sectPr>
      </w:pPr>
    </w:p>
    <w:p w:rsidR="003578EA" w:rsidRDefault="003578EA">
      <w:pPr>
        <w:sectPr w:rsidR="003578EA">
          <w:pgSz w:w="16383" w:h="11906"/>
          <w:pgMar w:top="1134" w:right="850" w:bottom="1134" w:left="1701" w:header="720" w:footer="720" w:gutter="0"/>
          <w:cols w:space="720"/>
        </w:sectPr>
      </w:pPr>
    </w:p>
    <w:p w:rsidR="003578EA" w:rsidRDefault="003578EA">
      <w:pPr>
        <w:sectPr w:rsidR="003578EA">
          <w:pgSz w:w="16383" w:h="11906"/>
          <w:pgMar w:top="1134" w:right="850" w:bottom="1134" w:left="1701" w:header="720" w:footer="720" w:gutter="0"/>
          <w:cols w:space="720"/>
        </w:sectPr>
      </w:pPr>
    </w:p>
    <w:p w:rsidR="003578EA" w:rsidRDefault="001235AA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3578EA" w:rsidRDefault="001235AA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3520"/>
        <w:gridCol w:w="1054"/>
        <w:gridCol w:w="2029"/>
        <w:gridCol w:w="2181"/>
        <w:gridCol w:w="1679"/>
        <w:gridCol w:w="2669"/>
      </w:tblGrid>
      <w:tr w:rsidR="003578EA">
        <w:trPr>
          <w:trHeight w:val="300"/>
        </w:trPr>
        <w:tc>
          <w:tcPr>
            <w:tcW w:w="4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5264" w:type="dxa"/>
            <w:gridSpan w:val="3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6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3578EA">
        <w:trPr>
          <w:trHeight w:val="795"/>
        </w:trPr>
        <w:tc>
          <w:tcPr>
            <w:tcW w:w="462" w:type="dxa"/>
            <w:vMerge/>
            <w:tcMar>
              <w:top w:w="50" w:type="dxa"/>
              <w:left w:w="100" w:type="dxa"/>
            </w:tcMar>
            <w:vAlign w:val="center"/>
          </w:tcPr>
          <w:p w:rsidR="003578EA" w:rsidRDefault="003578EA"/>
        </w:tc>
        <w:tc>
          <w:tcPr>
            <w:tcW w:w="3520" w:type="dxa"/>
            <w:vMerge/>
            <w:tcMar>
              <w:top w:w="50" w:type="dxa"/>
              <w:left w:w="100" w:type="dxa"/>
            </w:tcMar>
            <w:vAlign w:val="center"/>
          </w:tcPr>
          <w:p w:rsidR="003578EA" w:rsidRDefault="003578EA"/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3578EA" w:rsidRDefault="003578E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w="1679" w:type="dxa"/>
            <w:vMerge/>
            <w:tcMar>
              <w:top w:w="50" w:type="dxa"/>
              <w:left w:w="100" w:type="dxa"/>
            </w:tcMar>
            <w:vAlign w:val="center"/>
          </w:tcPr>
          <w:p w:rsidR="003578EA" w:rsidRDefault="003578EA"/>
        </w:tc>
        <w:tc>
          <w:tcPr>
            <w:tcW w:w="2669" w:type="dxa"/>
            <w:vMerge/>
            <w:tcMar>
              <w:top w:w="50" w:type="dxa"/>
              <w:left w:w="100" w:type="dxa"/>
            </w:tcMar>
            <w:vAlign w:val="center"/>
          </w:tcPr>
          <w:p w:rsidR="003578EA" w:rsidRDefault="003578EA"/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05.09.2023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страна – Россия, Российская Федерация. Что такое Родина?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edsoo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Народы России. Народов дружная семья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Путешествие по родному краю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19.09.2023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Отражение в предметах декоративного </w:t>
            </w:r>
            <w:r>
              <w:rPr>
                <w:rFonts w:ascii="Times New Roman" w:hAnsi="Times New Roman"/>
                <w:sz w:val="24"/>
              </w:rPr>
              <w:t>искусства природных условий жизни и традиций народов РФ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26.09.2023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Что такое </w:t>
            </w:r>
            <w:r>
              <w:rPr>
                <w:rFonts w:ascii="Times New Roman" w:hAnsi="Times New Roman"/>
                <w:sz w:val="24"/>
              </w:rPr>
              <w:t>окружающий мир? Что природа даёт человеку?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29.09.2023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03.10.2023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edsoo . ru / f 841367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Явления и объекты неживой природы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edsoo .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24.10.2023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27.10.2023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07.11.2023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10.11.2023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sz w:val="24"/>
              </w:rPr>
              <w:t>Хвойные растения нашего края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14.11.2023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17.11.2023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48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21.11.2023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24.11.2023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edsoo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28.11.2023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01.12.2023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05.12.2023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животных: звери (узнавание, </w:t>
            </w:r>
            <w:r>
              <w:rPr>
                <w:rFonts w:ascii="Times New Roman" w:hAnsi="Times New Roman"/>
                <w:sz w:val="24"/>
              </w:rPr>
              <w:t>называние, сравнение, краткое описание)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08.12.2023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63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чем похожи все звери: главная особенность этой группы животных. Забота зверей о своих детёнышах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Знакомься: электронные ресурсы школы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 – пешеход!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19.12.2023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Знаки дорожного движения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26.12.2023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Культурные объекты родного края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29.12.2023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09.01.2024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12.01.2024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4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16.01.2024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 природы в жизни людей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19.01.2024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 ru / f 841367 e</w:t>
            </w:r>
          </w:p>
        </w:tc>
      </w:tr>
      <w:tr w:rsidR="003578EA" w:rsidRPr="003D1BC6">
        <w:trPr>
          <w:trHeight w:val="244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23.01.2024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Наблюдение за </w:t>
            </w:r>
            <w:r>
              <w:rPr>
                <w:rFonts w:ascii="Times New Roman" w:hAnsi="Times New Roman"/>
                <w:sz w:val="24"/>
              </w:rPr>
              <w:t>погодой. Анализ результатов наблюдений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26.01.2024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30.01.2024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02.02.2024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Откуда в снежках грязь?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06.02.2024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живут растения?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09.02.2024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13.02.2024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16.02.2024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27.02.2024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01.03.2024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05.03.2024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48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12.03.2024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животных. Где живут белые медведи?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15.03.2024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19.03.2024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животных. Где живут слоны?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22.03.2024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02.04.2024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людей родного края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05.04.2024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09.04.2024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09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 xml:space="preserve">https :// m . </w:t>
            </w:r>
            <w:r w:rsidRPr="003D1BC6">
              <w:rPr>
                <w:rFonts w:ascii="Times New Roman" w:hAnsi="Times New Roman"/>
                <w:sz w:val="24"/>
                <w:lang w:val="en-US"/>
              </w:rPr>
              <w:t>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животных. Почему мы любим кошек и собак?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19.04.2024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Зачем нужна вежливость?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23.04.2024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26.04.2024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63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sz w:val="24"/>
              </w:rPr>
              <w:t>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30.04.2024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63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Предметы личной гигиены. Закаливание организма солнцем, воздухом, водой. Условия </w:t>
            </w:r>
            <w:r>
              <w:rPr>
                <w:rFonts w:ascii="Times New Roman" w:hAnsi="Times New Roman"/>
                <w:sz w:val="24"/>
              </w:rPr>
              <w:t>и правила закаливания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03.05.2024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36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07.05.2024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Зачем люди осваивают космос?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10.05.2024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55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и быт людей в разные времена года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14.05.2024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 w:rsidRPr="003D1BC6">
        <w:trPr>
          <w:trHeight w:val="163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Кто заботится о домашних животных </w:t>
            </w:r>
            <w:r>
              <w:rPr>
                <w:rFonts w:ascii="Times New Roman" w:hAnsi="Times New Roman"/>
                <w:sz w:val="24"/>
              </w:rPr>
              <w:t>Профессии людей, которые заботятся о животных. Мои домашние питомцы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17.05.2024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Pr="003D1BC6" w:rsidRDefault="001235AA">
            <w:pPr>
              <w:spacing w:after="0"/>
              <w:ind w:left="135"/>
              <w:rPr>
                <w:rFonts w:ascii="Times New Roman" w:hAnsi="Times New Roman"/>
                <w:sz w:val="24"/>
                <w:lang w:val="en-US"/>
              </w:rPr>
            </w:pPr>
            <w:r w:rsidRPr="003D1BC6">
              <w:rPr>
                <w:rFonts w:ascii="Times New Roman" w:hAnsi="Times New Roman"/>
                <w:sz w:val="24"/>
                <w:lang w:val="en-US"/>
              </w:rPr>
              <w:t>https :// m . edsoo . ru / f 841367 e</w:t>
            </w:r>
          </w:p>
        </w:tc>
      </w:tr>
      <w:tr w:rsidR="003578EA">
        <w:trPr>
          <w:trHeight w:val="825"/>
        </w:trPr>
        <w:tc>
          <w:tcPr>
            <w:tcW w:w="462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7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21.05.2024 </w:t>
            </w:r>
          </w:p>
        </w:tc>
        <w:tc>
          <w:tcPr>
            <w:tcW w:w="266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https :// m . edsoo . ru / f 841367 e</w:t>
            </w:r>
          </w:p>
        </w:tc>
      </w:tr>
      <w:tr w:rsidR="003578EA">
        <w:trPr>
          <w:trHeight w:val="555"/>
        </w:trPr>
        <w:tc>
          <w:tcPr>
            <w:tcW w:w="3982" w:type="dxa"/>
            <w:gridSpan w:val="2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КОЛИЧЕСТВО ЧАСОВ ПО ПРОГРАММЕ</w:t>
            </w: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66 </w:t>
            </w:r>
          </w:p>
        </w:tc>
        <w:tc>
          <w:tcPr>
            <w:tcW w:w="2029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181" w:type="dxa"/>
            <w:tcMar>
              <w:top w:w="50" w:type="dxa"/>
              <w:left w:w="100" w:type="dxa"/>
            </w:tcMar>
            <w:vAlign w:val="center"/>
          </w:tcPr>
          <w:p w:rsidR="003578EA" w:rsidRDefault="001235AA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4348" w:type="dxa"/>
            <w:gridSpan w:val="2"/>
            <w:tcMar>
              <w:top w:w="50" w:type="dxa"/>
              <w:left w:w="100" w:type="dxa"/>
            </w:tcMar>
            <w:vAlign w:val="center"/>
          </w:tcPr>
          <w:p w:rsidR="003578EA" w:rsidRDefault="003578EA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3578EA" w:rsidRDefault="003578EA">
      <w:pPr>
        <w:spacing w:after="0"/>
        <w:ind w:left="-589"/>
        <w:rPr>
          <w:rFonts w:ascii="Times New Roman" w:hAnsi="Times New Roman"/>
          <w:sz w:val="28"/>
        </w:rPr>
      </w:pPr>
    </w:p>
    <w:p w:rsidR="003578EA" w:rsidRDefault="003578EA">
      <w:pPr>
        <w:spacing w:after="0"/>
        <w:ind w:left="-589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-58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УЧЕБНО-МЕТОДИЧЕСКОЕ ОБЕСПЕЧЕНИЕ ОБРАЗОВАТЕЛЬНОГО ПРОЦЕССА</w:t>
      </w: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bookmarkStart w:id="2" w:name="7242d94d-e1f1-4df7-9b61-f04a247942f3"/>
      <w:bookmarkEnd w:id="2"/>
      <w:r>
        <w:rPr>
          <w:rFonts w:ascii="Times New Roman" w:hAnsi="Times New Roman"/>
          <w:sz w:val="28"/>
        </w:rPr>
        <w:t>• Окружающий мир: 1-й класс: учебник: в 2 частях, 1 класс/ Плешаков А.А., Акционерное общество «Издательство</w:t>
      </w:r>
      <w:r>
        <w:rPr>
          <w:rFonts w:ascii="Times New Roman" w:hAnsi="Times New Roman"/>
          <w:sz w:val="28"/>
        </w:rPr>
        <w:t xml:space="preserve"> «Просвещение»</w:t>
      </w: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bookmarkStart w:id="3" w:name="12cc1628-0d25-4286-88bf-ee4d9ac08191"/>
      <w:bookmarkEnd w:id="3"/>
      <w:r>
        <w:rPr>
          <w:rFonts w:ascii="Times New Roman" w:hAnsi="Times New Roman"/>
          <w:sz w:val="28"/>
        </w:rPr>
        <w:t>Рабочие тетради 1-4 кл А.А.Плешаков</w:t>
      </w:r>
    </w:p>
    <w:p w:rsidR="003578EA" w:rsidRDefault="003578EA">
      <w:pPr>
        <w:spacing w:after="0"/>
        <w:ind w:left="120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Плешаков А. А. Окружающий мир. Рабочие программы. Предметная линия учебников системы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«Школа России». 1—4 классы: пособие для учителей общеобразоват. организаций / А. А.</w:t>
      </w:r>
      <w:r>
        <w:rPr>
          <w:rFonts w:ascii="Times New Roman" w:hAnsi="Times New Roman"/>
          <w:sz w:val="28"/>
        </w:rPr>
        <w:t xml:space="preserve"> Плешаков.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— М.: Просвещение, 2022</w:t>
      </w:r>
      <w:r>
        <w:rPr>
          <w:rFonts w:ascii="Times New Roman" w:hAnsi="Times New Roman"/>
          <w:sz w:val="28"/>
        </w:rPr>
        <w:br/>
      </w:r>
      <w:bookmarkStart w:id="4" w:name="95f05c12-f0c4-4d54-885b-c56ae9683aa1"/>
      <w:bookmarkEnd w:id="4"/>
    </w:p>
    <w:p w:rsidR="003578EA" w:rsidRDefault="003578EA">
      <w:pPr>
        <w:spacing w:after="0"/>
        <w:ind w:left="120"/>
        <w:rPr>
          <w:rFonts w:ascii="Times New Roman" w:hAnsi="Times New Roman"/>
          <w:sz w:val="28"/>
        </w:rPr>
      </w:pPr>
    </w:p>
    <w:p w:rsidR="003578EA" w:rsidRDefault="001235AA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3578EA" w:rsidRDefault="001235AA">
      <w:pPr>
        <w:spacing w:after="0"/>
        <w:ind w:left="120"/>
      </w:pPr>
      <w:r>
        <w:rPr>
          <w:rFonts w:ascii="Times New Roman" w:hAnsi="Times New Roman"/>
          <w:sz w:val="28"/>
        </w:rPr>
        <w:t xml:space="preserve"> https://yandex.ru/video/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https://uchi.ru/teachers/hometasks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https://resh.edu.ru/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 https://infourok.ru/</w:t>
      </w:r>
      <w:r>
        <w:rPr>
          <w:sz w:val="28"/>
        </w:rPr>
        <w:br/>
      </w:r>
      <w:bookmarkStart w:id="5" w:name="e2202d81-27be-4f22-aeb6-9d447e67c650"/>
      <w:bookmarkEnd w:id="5"/>
    </w:p>
    <w:p w:rsidR="003578EA" w:rsidRDefault="003578EA">
      <w:pPr>
        <w:sectPr w:rsidR="003578EA">
          <w:pgSz w:w="16383" w:h="11906"/>
          <w:pgMar w:top="1134" w:right="850" w:bottom="1134" w:left="1701" w:header="720" w:footer="720" w:gutter="0"/>
          <w:cols w:space="720"/>
        </w:sectPr>
      </w:pPr>
    </w:p>
    <w:p w:rsidR="001235AA" w:rsidRDefault="001235AA"/>
    <w:sectPr w:rsidR="001235A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0FCD"/>
    <w:multiLevelType w:val="multilevel"/>
    <w:tmpl w:val="A9D4DD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06C2160"/>
    <w:multiLevelType w:val="multilevel"/>
    <w:tmpl w:val="0C766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3578EA"/>
    <w:rsid w:val="001235AA"/>
    <w:rsid w:val="003578EA"/>
    <w:rsid w:val="003D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3">
    <w:name w:val="Normal Indent"/>
    <w:basedOn w:val="a"/>
    <w:link w:val="a4"/>
    <w:pPr>
      <w:ind w:left="720"/>
    </w:pPr>
  </w:style>
  <w:style w:type="character" w:customStyle="1" w:styleId="a4">
    <w:name w:val="Обычный отступ Знак"/>
    <w:basedOn w:val="1"/>
    <w:link w:val="a3"/>
  </w:style>
  <w:style w:type="paragraph" w:styleId="a5">
    <w:name w:val="header"/>
    <w:basedOn w:val="a"/>
    <w:link w:val="a6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1"/>
    <w:link w:val="a5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basedOn w:val="12"/>
    <w:link w:val="a7"/>
    <w:rPr>
      <w:color w:val="0000FF" w:themeColor="hyperlink"/>
      <w:u w:val="single"/>
    </w:rPr>
  </w:style>
  <w:style w:type="character" w:styleId="a7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6">
    <w:name w:val="Выделение1"/>
    <w:basedOn w:val="12"/>
    <w:link w:val="a8"/>
    <w:rPr>
      <w:i/>
    </w:rPr>
  </w:style>
  <w:style w:type="character" w:styleId="a8">
    <w:name w:val="Emphasis"/>
    <w:basedOn w:val="a0"/>
    <w:link w:val="16"/>
    <w:rPr>
      <w:i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styleId="ad">
    <w:name w:val="caption"/>
    <w:basedOn w:val="a"/>
    <w:next w:val="a"/>
    <w:link w:val="ae"/>
    <w:pPr>
      <w:spacing w:line="240" w:lineRule="auto"/>
    </w:pPr>
    <w:rPr>
      <w:b/>
      <w:color w:val="4F81BD" w:themeColor="accent1"/>
      <w:sz w:val="18"/>
    </w:rPr>
  </w:style>
  <w:style w:type="character" w:customStyle="1" w:styleId="ae">
    <w:name w:val="Название объекта Знак"/>
    <w:basedOn w:val="1"/>
    <w:link w:val="ad"/>
    <w:rPr>
      <w:b/>
      <w:color w:val="4F81BD" w:themeColor="accent1"/>
      <w:sz w:val="18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D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D1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4648</Words>
  <Characters>26500</Characters>
  <Application>Microsoft Office Word</Application>
  <DocSecurity>0</DocSecurity>
  <Lines>220</Lines>
  <Paragraphs>62</Paragraphs>
  <ScaleCrop>false</ScaleCrop>
  <Company/>
  <LinksUpToDate>false</LinksUpToDate>
  <CharactersWithSpaces>31086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2023-09-25T03:53:00Z</dcterms:created>
  <dcterms:modified xsi:type="dcterms:W3CDTF">2023-09-25T03:53:00Z</dcterms:modified>
</cp:coreProperties>
</file>