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1C6" w:rsidRDefault="005D51C6" w:rsidP="003E6396">
      <w:pPr>
        <w:widowControl/>
        <w:spacing w:after="200" w:line="276" w:lineRule="auto"/>
        <w:jc w:val="center"/>
        <w:rPr>
          <w:rFonts w:ascii="Times New Roman" w:hAnsi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6119495" cy="8158319"/>
            <wp:effectExtent l="0" t="0" r="0" b="0"/>
            <wp:docPr id="1" name="Рисунок 1" descr="https://sun9-75.userapi.com/impg/b-JWcF0pyoeKZtKnH9cDEORyXmv1zEZCSLqw8Q/7yR-DGSLtyA.jpg?size=1620x2160&amp;quality=95&amp;sign=fdc155dca1bb0dc30f4a4570ef4f6f5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75.userapi.com/impg/b-JWcF0pyoeKZtKnH9cDEORyXmv1zEZCSLqw8Q/7yR-DGSLtyA.jpg?size=1620x2160&amp;quality=95&amp;sign=fdc155dca1bb0dc30f4a4570ef4f6f57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58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1C6" w:rsidRDefault="005D51C6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F7F09" w:rsidRPr="000D07FD" w:rsidRDefault="001F7F09" w:rsidP="003E6396">
      <w:pPr>
        <w:widowControl/>
        <w:spacing w:after="200" w:line="276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0D07FD">
        <w:rPr>
          <w:rFonts w:ascii="Times New Roman" w:hAnsi="Times New Roman"/>
          <w:b/>
        </w:rPr>
        <w:lastRenderedPageBreak/>
        <w:t>Пояснительная записка.</w:t>
      </w:r>
    </w:p>
    <w:p w:rsidR="001F7F09" w:rsidRPr="000D07FD" w:rsidRDefault="005170D3" w:rsidP="003E6396">
      <w:pPr>
        <w:spacing w:line="276" w:lineRule="auto"/>
        <w:ind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Данная программа разработана в соответствии с требованиями Федерального государственного образовательного стандарта основного общего образования (ФГОС), с учетом требований к результатам освоения основной образовательной программы, а также возрастных и психологических особенностей детей, обучающихся на ступени основного общего образования.</w:t>
      </w:r>
    </w:p>
    <w:p w:rsidR="001F7F09" w:rsidRPr="000D07FD" w:rsidRDefault="001F7F09" w:rsidP="003E6396">
      <w:pPr>
        <w:pStyle w:val="a5"/>
        <w:spacing w:after="0" w:line="276" w:lineRule="auto"/>
        <w:ind w:firstLine="540"/>
        <w:jc w:val="both"/>
      </w:pPr>
      <w:r w:rsidRPr="000D07FD">
        <w:t xml:space="preserve">Изучение информатики и информационных технологий в основной школе направлено на достижение следующих </w:t>
      </w:r>
      <w:r w:rsidRPr="000D07FD">
        <w:rPr>
          <w:b/>
        </w:rPr>
        <w:t>целей:</w:t>
      </w:r>
    </w:p>
    <w:p w:rsidR="001F7F09" w:rsidRPr="000D07FD" w:rsidRDefault="001F7F09" w:rsidP="003E6396">
      <w:pPr>
        <w:widowControl/>
        <w:numPr>
          <w:ilvl w:val="0"/>
          <w:numId w:val="3"/>
        </w:numPr>
        <w:tabs>
          <w:tab w:val="clear" w:pos="108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>освоение знаний</w:t>
      </w:r>
      <w:r w:rsidRPr="000D07FD">
        <w:rPr>
          <w:rFonts w:ascii="Times New Roman" w:hAnsi="Times New Roman"/>
        </w:rPr>
        <w:t>, составляющих основу научных представлений об информации, информационных процессах, системах, технологиях и моделях;</w:t>
      </w:r>
    </w:p>
    <w:p w:rsidR="001F7F09" w:rsidRPr="000D07FD" w:rsidRDefault="001F7F09" w:rsidP="003E6396">
      <w:pPr>
        <w:widowControl/>
        <w:numPr>
          <w:ilvl w:val="0"/>
          <w:numId w:val="3"/>
        </w:numPr>
        <w:tabs>
          <w:tab w:val="clear" w:pos="108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>овладение умениями</w:t>
      </w:r>
      <w:r w:rsidRPr="000D07FD">
        <w:rPr>
          <w:rFonts w:ascii="Times New Roman" w:hAnsi="Times New Roman"/>
        </w:rPr>
        <w:t xml:space="preserve"> работать с различными видами информации с помощью компьютера и других средств информационных и коммуникационных технологий (ИКТ), организовывать собственную информационную деятельность и планировать ее результаты;</w:t>
      </w:r>
    </w:p>
    <w:p w:rsidR="001F7F09" w:rsidRPr="000D07FD" w:rsidRDefault="001F7F09" w:rsidP="003E6396">
      <w:pPr>
        <w:widowControl/>
        <w:numPr>
          <w:ilvl w:val="0"/>
          <w:numId w:val="3"/>
        </w:numPr>
        <w:tabs>
          <w:tab w:val="clear" w:pos="108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 xml:space="preserve">развитие </w:t>
      </w:r>
      <w:r w:rsidRPr="000D07FD">
        <w:rPr>
          <w:rFonts w:ascii="Times New Roman" w:hAnsi="Times New Roman"/>
        </w:rPr>
        <w:t>познавательных интересов, интеллектуальных и творческих способностей средствами ИКТ;</w:t>
      </w:r>
    </w:p>
    <w:p w:rsidR="001F7F09" w:rsidRPr="000D07FD" w:rsidRDefault="001F7F09" w:rsidP="003E6396">
      <w:pPr>
        <w:widowControl/>
        <w:numPr>
          <w:ilvl w:val="0"/>
          <w:numId w:val="3"/>
        </w:numPr>
        <w:tabs>
          <w:tab w:val="clear" w:pos="108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>воспитание</w:t>
      </w:r>
      <w:r w:rsidRPr="000D07FD">
        <w:rPr>
          <w:rFonts w:ascii="Times New Roman" w:hAnsi="Times New Roman"/>
        </w:rPr>
        <w:t xml:space="preserve"> ответственного отношения к информации с учетом правовых и этических аспектов ее распространения; избирательного отношения к полученной информации;</w:t>
      </w:r>
    </w:p>
    <w:p w:rsidR="001F7F09" w:rsidRPr="000D07FD" w:rsidRDefault="001F7F09" w:rsidP="003E6396">
      <w:pPr>
        <w:widowControl/>
        <w:numPr>
          <w:ilvl w:val="0"/>
          <w:numId w:val="3"/>
        </w:numPr>
        <w:tabs>
          <w:tab w:val="clear" w:pos="108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>выработка навыков</w:t>
      </w:r>
      <w:r w:rsidRPr="000D07FD">
        <w:rPr>
          <w:rFonts w:ascii="Times New Roman" w:hAnsi="Times New Roman"/>
        </w:rPr>
        <w:t xml:space="preserve">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</w:t>
      </w:r>
    </w:p>
    <w:p w:rsidR="001F7F09" w:rsidRPr="000D07FD" w:rsidRDefault="001F7F09" w:rsidP="003E6396">
      <w:pPr>
        <w:spacing w:line="276" w:lineRule="auto"/>
        <w:ind w:left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/>
        </w:rPr>
        <w:t>Задачи</w:t>
      </w:r>
      <w:r w:rsidRPr="000D07FD">
        <w:rPr>
          <w:rFonts w:ascii="Times New Roman" w:hAnsi="Times New Roman"/>
        </w:rPr>
        <w:t>:</w:t>
      </w:r>
    </w:p>
    <w:p w:rsidR="001F7F09" w:rsidRPr="000D07FD" w:rsidRDefault="001F7F09" w:rsidP="003E6396">
      <w:pPr>
        <w:pStyle w:val="dash041e0441043d043e0432043d043e0439002004420435043a04410442002004410020043e0442044104420443043f043e043c"/>
        <w:tabs>
          <w:tab w:val="left" w:pos="540"/>
        </w:tabs>
        <w:spacing w:after="0" w:line="276" w:lineRule="auto"/>
        <w:ind w:left="0" w:firstLine="360"/>
        <w:jc w:val="both"/>
      </w:pPr>
      <w:r w:rsidRPr="000D07FD">
        <w:rPr>
          <w:rStyle w:val="dash041e0441043d043e0432043d043e0439002004420435043a04410442002004410020043e0442044104420443043f043e043cchar1"/>
        </w:rPr>
        <w:t xml:space="preserve">- 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1F7F09" w:rsidRPr="000D07FD" w:rsidRDefault="001F7F09" w:rsidP="003E6396">
      <w:pPr>
        <w:pStyle w:val="dash041e0441043d043e0432043d043e0439002004420435043a04410442002004410020043e0442044104420443043f043e043c"/>
        <w:tabs>
          <w:tab w:val="left" w:pos="540"/>
        </w:tabs>
        <w:spacing w:after="0" w:line="276" w:lineRule="auto"/>
        <w:ind w:left="0" w:firstLine="360"/>
        <w:jc w:val="both"/>
      </w:pPr>
      <w:r w:rsidRPr="000D07FD">
        <w:rPr>
          <w:rStyle w:val="dash041e0441043d043e0432043d043e0439002004420435043a04410442002004410020043e0442044104420443043f043e043cchar1"/>
        </w:rPr>
        <w:t xml:space="preserve">- формирование представления об основных изучаемых понятиях: информация, алгоритм, модель – и их свойствах; </w:t>
      </w:r>
    </w:p>
    <w:p w:rsidR="001F7F09" w:rsidRPr="000D07FD" w:rsidRDefault="001F7F09" w:rsidP="003E6396">
      <w:pPr>
        <w:pStyle w:val="dash041e0441043d043e0432043d043e0439002004420435043a04410442002004410020043e0442044104420443043f043e043c"/>
        <w:tabs>
          <w:tab w:val="left" w:pos="540"/>
        </w:tabs>
        <w:spacing w:after="0" w:line="276" w:lineRule="auto"/>
        <w:ind w:left="0" w:firstLine="360"/>
        <w:jc w:val="both"/>
      </w:pPr>
      <w:r w:rsidRPr="000D07FD">
        <w:rPr>
          <w:rStyle w:val="dash041e0441043d043e0432043d043e0439002004420435043a04410442002004410020043e0442044104420443043f043e043cchar1"/>
        </w:rPr>
        <w:t>- 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1F7F09" w:rsidRPr="000D07FD" w:rsidRDefault="001F7F09" w:rsidP="003E6396">
      <w:pPr>
        <w:pStyle w:val="dash041e0441043d043e0432043d043e0439002004420435043a04410442002004410020043e0442044104420443043f043e043c"/>
        <w:tabs>
          <w:tab w:val="left" w:pos="540"/>
        </w:tabs>
        <w:spacing w:after="0" w:line="276" w:lineRule="auto"/>
        <w:ind w:left="0" w:firstLine="360"/>
        <w:jc w:val="both"/>
      </w:pPr>
      <w:r w:rsidRPr="000D07FD">
        <w:rPr>
          <w:rStyle w:val="dash041e0441043d043e0432043d043e0439002004420435043a04410442002004410020043e0442044104420443043f043e043cchar1"/>
        </w:rPr>
        <w:t>- 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1F7F09" w:rsidRPr="000D07FD" w:rsidRDefault="001F7F09" w:rsidP="003E6396">
      <w:pPr>
        <w:pStyle w:val="dash041e0441043d043e0432043d043e0439002004420435043a04410442002004410020043e0442044104420443043f043e043c"/>
        <w:tabs>
          <w:tab w:val="left" w:pos="540"/>
        </w:tabs>
        <w:spacing w:after="0" w:line="276" w:lineRule="auto"/>
        <w:ind w:left="0" w:firstLine="360"/>
        <w:jc w:val="both"/>
      </w:pPr>
      <w:r w:rsidRPr="000D07FD">
        <w:rPr>
          <w:rStyle w:val="dash041e0441043d043e0432043d043e0439002004420435043a04410442002004410020043e0442044104420443043f043e043cchar1"/>
        </w:rPr>
        <w:t>- 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1F7F09" w:rsidRPr="000D07FD" w:rsidRDefault="001F7F09" w:rsidP="003E6396">
      <w:pPr>
        <w:spacing w:line="276" w:lineRule="auto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t>Нормативные правовые документы, на основании которых разработана рабочая программа:</w:t>
      </w:r>
    </w:p>
    <w:p w:rsidR="001F7F09" w:rsidRPr="000D07FD" w:rsidRDefault="001F7F09" w:rsidP="003E6396">
      <w:pPr>
        <w:widowControl/>
        <w:numPr>
          <w:ilvl w:val="0"/>
          <w:numId w:val="12"/>
        </w:numPr>
        <w:suppressAutoHyphens w:val="0"/>
        <w:spacing w:line="276" w:lineRule="auto"/>
        <w:ind w:left="0" w:firstLine="36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>Закон Российской Федерации «Об образовании в РФ» (№273-ФЗ, 29.12.2012);</w:t>
      </w:r>
    </w:p>
    <w:p w:rsidR="001F7F09" w:rsidRPr="000D07FD" w:rsidRDefault="001F7F09" w:rsidP="003E6396">
      <w:pPr>
        <w:widowControl/>
        <w:numPr>
          <w:ilvl w:val="0"/>
          <w:numId w:val="12"/>
        </w:numPr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Приказ Министерства образования и науки Российской Федерации от 17.12.2010  № 1897  «Об утверждении федерального государственного образовательного стандарта основного общего образования»;</w:t>
      </w:r>
    </w:p>
    <w:p w:rsidR="001F7F09" w:rsidRPr="000D07FD" w:rsidRDefault="001F7F09" w:rsidP="003E6396">
      <w:pPr>
        <w:widowControl/>
        <w:numPr>
          <w:ilvl w:val="0"/>
          <w:numId w:val="12"/>
        </w:numPr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lastRenderedPageBreak/>
        <w:t>Приказ  Министерства образования и науки РФ от 30 августа 2010 года № 889 «О внесении изменений в федеральный базисный учебный план и примерные учебные планы для образовательных учреждений Российской Федерации,  реализующих программы общего образования»;</w:t>
      </w:r>
    </w:p>
    <w:p w:rsidR="001F7F09" w:rsidRPr="000D07FD" w:rsidRDefault="001F7F09" w:rsidP="003E6396">
      <w:pPr>
        <w:widowControl/>
        <w:numPr>
          <w:ilvl w:val="0"/>
          <w:numId w:val="12"/>
        </w:numPr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Приказ Министерства образования и науки Российской Федерации от 31.03.2014 №253 «Об утверждении федерального  перечня 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1F7F09" w:rsidRPr="000D07FD" w:rsidRDefault="0063060A" w:rsidP="003E6396">
      <w:pPr>
        <w:widowControl/>
        <w:numPr>
          <w:ilvl w:val="0"/>
          <w:numId w:val="12"/>
        </w:numPr>
        <w:suppressAutoHyphens w:val="0"/>
        <w:spacing w:line="276" w:lineRule="auto"/>
        <w:ind w:left="0" w:firstLine="360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Учебный план  МБОУ </w:t>
      </w:r>
      <w:r w:rsidR="000162A3">
        <w:rPr>
          <w:rFonts w:ascii="Times New Roman" w:hAnsi="Times New Roman"/>
        </w:rPr>
        <w:t>Баян-</w:t>
      </w:r>
      <w:proofErr w:type="spellStart"/>
      <w:r w:rsidR="000162A3">
        <w:rPr>
          <w:rFonts w:ascii="Times New Roman" w:hAnsi="Times New Roman"/>
        </w:rPr>
        <w:t>Талинской</w:t>
      </w:r>
      <w:proofErr w:type="spellEnd"/>
      <w:r w:rsidR="000162A3">
        <w:rPr>
          <w:rFonts w:ascii="Times New Roman" w:hAnsi="Times New Roman"/>
        </w:rPr>
        <w:t xml:space="preserve"> </w:t>
      </w:r>
      <w:r w:rsidRPr="000D07FD">
        <w:rPr>
          <w:rFonts w:ascii="Times New Roman" w:hAnsi="Times New Roman"/>
        </w:rPr>
        <w:t xml:space="preserve">СОШ </w:t>
      </w:r>
      <w:r w:rsidR="001561A6">
        <w:rPr>
          <w:rFonts w:ascii="Times New Roman" w:hAnsi="Times New Roman"/>
        </w:rPr>
        <w:t>на 2021 – 2022</w:t>
      </w:r>
      <w:r w:rsidR="001F7F09" w:rsidRPr="000D07FD">
        <w:rPr>
          <w:rFonts w:ascii="Times New Roman" w:hAnsi="Times New Roman"/>
        </w:rPr>
        <w:t xml:space="preserve"> учебный год.</w:t>
      </w:r>
    </w:p>
    <w:p w:rsidR="005F6A92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  <w:b/>
        </w:rPr>
      </w:pPr>
      <w:proofErr w:type="gramStart"/>
      <w:r w:rsidRPr="000D07FD">
        <w:rPr>
          <w:rFonts w:ascii="Times New Roman" w:hAnsi="Times New Roman"/>
        </w:rPr>
        <w:t>Рабочая программа составлена на основе авторской рабочей программы И.Г. Семакина (Сборник «Информатика.</w:t>
      </w:r>
      <w:proofErr w:type="gramEnd"/>
      <w:r w:rsidRPr="000D07FD">
        <w:rPr>
          <w:rFonts w:ascii="Times New Roman" w:hAnsi="Times New Roman"/>
        </w:rPr>
        <w:t xml:space="preserve"> Программа для основной школы: 7-9 кла</w:t>
      </w:r>
      <w:r w:rsidR="0063060A" w:rsidRPr="000D07FD">
        <w:rPr>
          <w:rFonts w:ascii="Times New Roman" w:hAnsi="Times New Roman"/>
        </w:rPr>
        <w:t>ссы</w:t>
      </w:r>
      <w:proofErr w:type="gramStart"/>
      <w:r w:rsidR="0063060A" w:rsidRPr="000D07FD">
        <w:rPr>
          <w:rFonts w:ascii="Times New Roman" w:hAnsi="Times New Roman"/>
        </w:rPr>
        <w:t>.</w:t>
      </w:r>
      <w:proofErr w:type="gramEnd"/>
      <w:r w:rsidR="0063060A" w:rsidRPr="000D07FD">
        <w:rPr>
          <w:rFonts w:ascii="Times New Roman" w:hAnsi="Times New Roman"/>
        </w:rPr>
        <w:t xml:space="preserve"> </w:t>
      </w:r>
      <w:r w:rsidRPr="000D07FD">
        <w:rPr>
          <w:rFonts w:ascii="Times New Roman" w:hAnsi="Times New Roman"/>
        </w:rPr>
        <w:t xml:space="preserve">» </w:t>
      </w:r>
      <w:proofErr w:type="gramStart"/>
      <w:r w:rsidRPr="000D07FD">
        <w:rPr>
          <w:rFonts w:ascii="Times New Roman" w:hAnsi="Times New Roman"/>
        </w:rPr>
        <w:t>п</w:t>
      </w:r>
      <w:proofErr w:type="gramEnd"/>
      <w:r w:rsidRPr="000D07FD">
        <w:rPr>
          <w:rFonts w:ascii="Times New Roman" w:hAnsi="Times New Roman"/>
        </w:rPr>
        <w:t xml:space="preserve">од ред. И.Г. Семакина, Издательство БИНОМ. </w:t>
      </w:r>
      <w:proofErr w:type="gramStart"/>
      <w:r w:rsidRPr="000D07FD">
        <w:rPr>
          <w:rFonts w:ascii="Times New Roman" w:hAnsi="Times New Roman"/>
        </w:rPr>
        <w:t xml:space="preserve">Лаборатория знаний.,  </w:t>
      </w:r>
      <w:smartTag w:uri="urn:schemas-microsoft-com:office:smarttags" w:element="metricconverter">
        <w:smartTagPr>
          <w:attr w:name="ProductID" w:val="2012 г"/>
        </w:smartTagPr>
        <w:r w:rsidRPr="000D07FD">
          <w:rPr>
            <w:rFonts w:ascii="Times New Roman" w:hAnsi="Times New Roman"/>
          </w:rPr>
          <w:t>2012 г</w:t>
        </w:r>
      </w:smartTag>
      <w:r w:rsidRPr="000D07FD">
        <w:rPr>
          <w:rFonts w:ascii="Times New Roman" w:hAnsi="Times New Roman"/>
        </w:rPr>
        <w:t>.).</w:t>
      </w:r>
      <w:r w:rsidRPr="000D07FD">
        <w:rPr>
          <w:rFonts w:ascii="Times New Roman" w:hAnsi="Times New Roman"/>
          <w:b/>
        </w:rPr>
        <w:t xml:space="preserve"> </w:t>
      </w:r>
      <w:proofErr w:type="gramEnd"/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>Место предмета в учебном плане. Федеральный базисный учебный план для образовательных учреждений Российской Федерации отводит 175 часов для обязательного изучения информатики и информационных технологий на ступени основного общего образования. Для   8 клас</w:t>
      </w:r>
      <w:r w:rsidR="005170D3" w:rsidRPr="000D07FD">
        <w:rPr>
          <w:rFonts w:ascii="Times New Roman" w:hAnsi="Times New Roman"/>
        </w:rPr>
        <w:t>са – 3</w:t>
      </w:r>
      <w:r w:rsidR="000162A3">
        <w:rPr>
          <w:rFonts w:ascii="Times New Roman" w:hAnsi="Times New Roman"/>
          <w:b/>
        </w:rPr>
        <w:t>4</w:t>
      </w:r>
      <w:r w:rsidRPr="000D07FD">
        <w:rPr>
          <w:rFonts w:ascii="Times New Roman" w:hAnsi="Times New Roman"/>
        </w:rPr>
        <w:t xml:space="preserve"> учебных часов из расчёта 1 учебный час в неделю</w:t>
      </w:r>
      <w:r w:rsidR="00682ACE" w:rsidRPr="000D07FD">
        <w:rPr>
          <w:rFonts w:ascii="Times New Roman" w:hAnsi="Times New Roman"/>
          <w:b/>
        </w:rPr>
        <w:t>.</w:t>
      </w:r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t xml:space="preserve">Формы организации образовательного процесса: </w:t>
      </w:r>
      <w:r w:rsidRPr="000D07FD">
        <w:rPr>
          <w:rFonts w:ascii="Times New Roman" w:hAnsi="Times New Roman"/>
        </w:rPr>
        <w:t>индивидуальные, групповые, индивидуально-групповые, фронтальные, классные и внеклассные.</w:t>
      </w:r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eastAsia="MS Mincho" w:hAnsi="Times New Roman"/>
          <w:lang w:eastAsia="ja-JP"/>
        </w:rPr>
      </w:pPr>
      <w:r w:rsidRPr="000D07FD">
        <w:rPr>
          <w:rFonts w:ascii="Times New Roman" w:hAnsi="Times New Roman"/>
        </w:rPr>
        <w:t>Используемые</w:t>
      </w:r>
      <w:r w:rsidRPr="000D07FD">
        <w:rPr>
          <w:rFonts w:ascii="Times New Roman" w:hAnsi="Times New Roman"/>
          <w:b/>
        </w:rPr>
        <w:t xml:space="preserve"> технологии обучения: </w:t>
      </w:r>
      <w:proofErr w:type="spellStart"/>
      <w:r w:rsidRPr="000D07FD">
        <w:rPr>
          <w:rFonts w:ascii="Times New Roman" w:eastAsia="MS Mincho" w:hAnsi="Times New Roman"/>
          <w:bCs/>
          <w:lang w:eastAsia="ja-JP"/>
        </w:rPr>
        <w:t>здоровьесберегающие</w:t>
      </w:r>
      <w:proofErr w:type="spellEnd"/>
      <w:r w:rsidRPr="000D07FD">
        <w:rPr>
          <w:rFonts w:ascii="Times New Roman" w:eastAsia="MS Mincho" w:hAnsi="Times New Roman"/>
          <w:bCs/>
          <w:lang w:eastAsia="ja-JP"/>
        </w:rPr>
        <w:t xml:space="preserve">, личностно-ориентированные, информационные, проектно-исследовательские, проблемного обучения и </w:t>
      </w:r>
      <w:proofErr w:type="spellStart"/>
      <w:r w:rsidRPr="000D07FD">
        <w:rPr>
          <w:rFonts w:ascii="Times New Roman" w:eastAsia="MS Mincho" w:hAnsi="Times New Roman"/>
          <w:bCs/>
          <w:lang w:eastAsia="ja-JP"/>
        </w:rPr>
        <w:t>разноуровневого</w:t>
      </w:r>
      <w:proofErr w:type="spellEnd"/>
      <w:r w:rsidRPr="000D07FD">
        <w:rPr>
          <w:rFonts w:ascii="Times New Roman" w:eastAsia="MS Mincho" w:hAnsi="Times New Roman"/>
          <w:bCs/>
          <w:lang w:eastAsia="ja-JP"/>
        </w:rPr>
        <w:t xml:space="preserve"> обучения.</w:t>
      </w:r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t>Механизмы формирования  ключевых компетенций обучающихся:</w:t>
      </w:r>
      <w:r w:rsidRPr="000D07FD">
        <w:rPr>
          <w:rFonts w:ascii="Times New Roman" w:hAnsi="Times New Roman"/>
        </w:rPr>
        <w:t xml:space="preserve"> самостоятельные работы, контрольные работы, зачёты,  практикумы.</w:t>
      </w:r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/>
        </w:rPr>
        <w:t>Виды и формы контроля:</w:t>
      </w:r>
      <w:r w:rsidRPr="000D07FD">
        <w:rPr>
          <w:rFonts w:ascii="Times New Roman" w:hAnsi="Times New Roman"/>
        </w:rPr>
        <w:t xml:space="preserve"> самостоятельная работа, контрольная работа, тест,  зачёт, работа по карточке, зачетная работа.</w:t>
      </w:r>
    </w:p>
    <w:p w:rsidR="001F7F09" w:rsidRPr="000D07FD" w:rsidRDefault="001F7F09" w:rsidP="003E6396">
      <w:pPr>
        <w:spacing w:line="276" w:lineRule="auto"/>
        <w:ind w:firstLine="90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t xml:space="preserve">Планируемый уровень подготовки </w:t>
      </w:r>
      <w:proofErr w:type="gramStart"/>
      <w:r w:rsidRPr="000D07FD">
        <w:rPr>
          <w:rFonts w:ascii="Times New Roman" w:hAnsi="Times New Roman"/>
          <w:b/>
        </w:rPr>
        <w:t>обучающихся</w:t>
      </w:r>
      <w:proofErr w:type="gramEnd"/>
      <w:r w:rsidRPr="000D07FD">
        <w:rPr>
          <w:rFonts w:ascii="Times New Roman" w:hAnsi="Times New Roman"/>
          <w:b/>
        </w:rPr>
        <w:t xml:space="preserve"> на конец учебного года: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формирование представлений о видах информационных процессов; 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знание программного принципа работы компьютера;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применение назначения и функций используемых информационных и коммуникационных технологий;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умение создавать информационные объекты;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использовать персональный компьютер и его периферийное оборудование; следование требованиям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1F7F09" w:rsidRPr="000D07FD" w:rsidRDefault="001F7F09" w:rsidP="003E6396">
      <w:pPr>
        <w:widowControl/>
        <w:numPr>
          <w:ilvl w:val="0"/>
          <w:numId w:val="13"/>
        </w:numPr>
        <w:tabs>
          <w:tab w:val="clear" w:pos="360"/>
          <w:tab w:val="num" w:pos="540"/>
        </w:tabs>
        <w:suppressAutoHyphens w:val="0"/>
        <w:spacing w:line="276" w:lineRule="auto"/>
        <w:ind w:left="0" w:firstLine="360"/>
        <w:jc w:val="both"/>
        <w:rPr>
          <w:rFonts w:ascii="Times New Roman" w:hAnsi="Times New Roman"/>
          <w:b/>
          <w:bCs/>
        </w:rPr>
      </w:pPr>
      <w:r w:rsidRPr="000D07FD">
        <w:rPr>
          <w:rFonts w:ascii="Times New Roman" w:hAnsi="Times New Roman"/>
        </w:rPr>
        <w:t>использование приобретенных знаний и умений в практической деятельности и повседневной жизни</w:t>
      </w:r>
      <w:r w:rsidRPr="000D07FD">
        <w:rPr>
          <w:rFonts w:ascii="Times New Roman" w:hAnsi="Times New Roman"/>
          <w:i/>
        </w:rPr>
        <w:t xml:space="preserve"> </w:t>
      </w:r>
      <w:r w:rsidRPr="000D07FD">
        <w:rPr>
          <w:rFonts w:ascii="Times New Roman" w:hAnsi="Times New Roman"/>
        </w:rPr>
        <w:t>для создания простейших моделей объектов и организации индивидуального информационного пространства, создания личных коллекций информационных объектов.</w:t>
      </w:r>
      <w:r w:rsidRPr="000D07FD">
        <w:rPr>
          <w:rFonts w:ascii="Times New Roman" w:hAnsi="Times New Roman"/>
          <w:b/>
          <w:bCs/>
        </w:rPr>
        <w:t xml:space="preserve"> </w:t>
      </w:r>
    </w:p>
    <w:p w:rsidR="001F7F09" w:rsidRPr="000D07FD" w:rsidRDefault="001F7F09" w:rsidP="003E6396">
      <w:pPr>
        <w:shd w:val="clear" w:color="auto" w:fill="FFFFFF"/>
        <w:spacing w:line="276" w:lineRule="auto"/>
        <w:ind w:firstLine="900"/>
        <w:jc w:val="both"/>
        <w:rPr>
          <w:rFonts w:ascii="Times New Roman" w:hAnsi="Times New Roman"/>
          <w:bCs/>
        </w:rPr>
      </w:pPr>
      <w:r w:rsidRPr="000D07FD">
        <w:rPr>
          <w:rFonts w:ascii="Times New Roman" w:hAnsi="Times New Roman"/>
          <w:b/>
          <w:bCs/>
        </w:rPr>
        <w:t xml:space="preserve">Основной учебник: </w:t>
      </w:r>
      <w:r w:rsidRPr="000D07FD">
        <w:rPr>
          <w:rFonts w:ascii="Times New Roman" w:hAnsi="Times New Roman"/>
          <w:b/>
        </w:rPr>
        <w:t xml:space="preserve">  </w:t>
      </w:r>
      <w:r w:rsidRPr="000D07FD">
        <w:rPr>
          <w:rFonts w:ascii="Times New Roman" w:hAnsi="Times New Roman"/>
        </w:rPr>
        <w:t xml:space="preserve">Информатика и ИКТ: учебник для 8 класса/ Семакин И.Г., </w:t>
      </w:r>
      <w:proofErr w:type="spellStart"/>
      <w:r w:rsidRPr="000D07FD">
        <w:rPr>
          <w:rFonts w:ascii="Times New Roman" w:hAnsi="Times New Roman"/>
        </w:rPr>
        <w:t>Залогова</w:t>
      </w:r>
      <w:proofErr w:type="spellEnd"/>
      <w:r w:rsidRPr="000D07FD">
        <w:rPr>
          <w:rFonts w:ascii="Times New Roman" w:hAnsi="Times New Roman"/>
        </w:rPr>
        <w:t xml:space="preserve"> Л.А., Русаков С.В., Шестакова Л.В.  — М.: БИНОМ. Лаборатория знаний, 2012.</w:t>
      </w:r>
    </w:p>
    <w:p w:rsidR="00367F8A" w:rsidRPr="000D07FD" w:rsidRDefault="001F7F09" w:rsidP="003E639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  <w:b/>
        </w:rPr>
        <w:br w:type="page"/>
      </w:r>
    </w:p>
    <w:p w:rsidR="000322A7" w:rsidRPr="00A456E3" w:rsidRDefault="000322A7" w:rsidP="003E6396">
      <w:pPr>
        <w:spacing w:before="20" w:line="276" w:lineRule="auto"/>
        <w:ind w:firstLine="426"/>
        <w:jc w:val="center"/>
        <w:rPr>
          <w:rFonts w:ascii="Times New Roman" w:hAnsi="Times New Roman"/>
          <w:b/>
        </w:rPr>
      </w:pPr>
      <w:r w:rsidRPr="00D72024">
        <w:rPr>
          <w:rFonts w:ascii="Times New Roman" w:hAnsi="Times New Roman"/>
          <w:b/>
        </w:rPr>
        <w:lastRenderedPageBreak/>
        <w:t xml:space="preserve">Личностные, </w:t>
      </w:r>
      <w:proofErr w:type="spellStart"/>
      <w:r w:rsidRPr="00D72024">
        <w:rPr>
          <w:rFonts w:ascii="Times New Roman" w:hAnsi="Times New Roman"/>
          <w:b/>
        </w:rPr>
        <w:t>метапредметные</w:t>
      </w:r>
      <w:proofErr w:type="spellEnd"/>
      <w:r w:rsidRPr="00D72024">
        <w:rPr>
          <w:rFonts w:ascii="Times New Roman" w:hAnsi="Times New Roman"/>
          <w:b/>
        </w:rPr>
        <w:t xml:space="preserve"> и предметные результаты освоения конкретного у</w:t>
      </w:r>
      <w:r>
        <w:rPr>
          <w:rFonts w:ascii="Times New Roman" w:hAnsi="Times New Roman"/>
          <w:b/>
        </w:rPr>
        <w:t>чебного предмета, курса</w:t>
      </w:r>
    </w:p>
    <w:p w:rsidR="000322A7" w:rsidRDefault="000322A7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b/>
          <w:bCs/>
          <w:color w:val="000000"/>
        </w:rPr>
      </w:pP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b/>
          <w:bCs/>
          <w:color w:val="000000"/>
        </w:rPr>
        <w:t>Планируемые результаты освоения учебного предмета.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 xml:space="preserve">Сформулированные цели реализуются через образовательные результаты, которые структурированы по ключевым задачам общего образования, отражающим индивидуальные, общественные и государственные потребности. Они включают предметные, </w:t>
      </w:r>
      <w:proofErr w:type="spellStart"/>
      <w:r w:rsidRPr="000D07FD">
        <w:rPr>
          <w:color w:val="000000"/>
        </w:rPr>
        <w:t>метапредметныеи</w:t>
      </w:r>
      <w:proofErr w:type="spellEnd"/>
      <w:r w:rsidRPr="000D07FD">
        <w:rPr>
          <w:color w:val="000000"/>
        </w:rPr>
        <w:t> </w:t>
      </w:r>
      <w:r w:rsidRPr="000D07FD">
        <w:rPr>
          <w:i/>
          <w:iCs/>
          <w:color w:val="000000"/>
        </w:rPr>
        <w:t>личностные</w:t>
      </w:r>
      <w:r w:rsidRPr="000D07FD">
        <w:rPr>
          <w:color w:val="000000"/>
        </w:rPr>
        <w:t> результаты.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 xml:space="preserve">Особенность информатики заключается в том, что многие предметные знания и способы деятельности (включая использование средств информационных и коммуникационных технологий) имеют значимость для других предметных областей и формируются там, также они значимы и для формирования качеств личности, т. е. становятся </w:t>
      </w:r>
      <w:proofErr w:type="spellStart"/>
      <w:r w:rsidRPr="000D07FD">
        <w:rPr>
          <w:color w:val="000000"/>
        </w:rPr>
        <w:t>метапредметными</w:t>
      </w:r>
      <w:proofErr w:type="spellEnd"/>
      <w:r w:rsidRPr="000D07FD">
        <w:rPr>
          <w:color w:val="000000"/>
        </w:rPr>
        <w:t xml:space="preserve"> и личностными.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 xml:space="preserve">Образовательные результаты сформулированы в </w:t>
      </w:r>
      <w:proofErr w:type="spellStart"/>
      <w:r w:rsidRPr="000D07FD">
        <w:rPr>
          <w:color w:val="000000"/>
        </w:rPr>
        <w:t>деятельностной</w:t>
      </w:r>
      <w:proofErr w:type="spellEnd"/>
      <w:r w:rsidRPr="000D07FD">
        <w:rPr>
          <w:color w:val="000000"/>
        </w:rPr>
        <w:t xml:space="preserve"> форме, это служит основой разработки контрольных измерительных материалов основного общего образования по информатике.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Личностные образовательные результаты: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приобретение опыта использования электронных средств в учебной и практической деятельности; освоение типичных ситуаций по настройке и управлению персональных средств ИКТ, включая цифровую бытовую технику;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повышение своего образовательного уровня и уровня готовности к продолжению обучения с использованием ИКТ;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рассуждения об изменении в жизни людей и о новых профессиях, появившихся с изобретением компьютера;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организация индивидуальной информационной среды, в том числе с помощью типовых программных средств.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spellStart"/>
      <w:r w:rsidRPr="000D07FD">
        <w:rPr>
          <w:i/>
          <w:iCs/>
          <w:color w:val="000000"/>
        </w:rPr>
        <w:t>Метапредметные</w:t>
      </w:r>
      <w:proofErr w:type="spellEnd"/>
      <w:r w:rsidRPr="000D07FD">
        <w:rPr>
          <w:i/>
          <w:iCs/>
          <w:color w:val="000000"/>
        </w:rPr>
        <w:t xml:space="preserve"> образовательные результаты: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получение опыта использования методов и средств информатики для исследования и создания различных графических объектов;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умение 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 xml:space="preserve">владение основными </w:t>
      </w:r>
      <w:proofErr w:type="spellStart"/>
      <w:r w:rsidRPr="000D07FD">
        <w:rPr>
          <w:color w:val="000000"/>
        </w:rPr>
        <w:t>общеучебными</w:t>
      </w:r>
      <w:proofErr w:type="spellEnd"/>
      <w:r w:rsidRPr="000D07FD">
        <w:rPr>
          <w:color w:val="000000"/>
        </w:rPr>
        <w:t xml:space="preserve"> умениями информационного характера: анализа ситуации, планирования деятельности и др.;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умение осуществлять совместную информационную деятельность, в частности при выполнении учебных проектов;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color w:val="000000"/>
        </w:rPr>
        <w:t>умение решать задачи из разных сфер человеческой деятельности с применением методов информатики и средств ИКТ.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Предметные образовательные результаты: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в сфере познавательной деятельности:</w:t>
      </w:r>
    </w:p>
    <w:p w:rsidR="00836228" w:rsidRPr="000D07FD" w:rsidRDefault="00836228" w:rsidP="003E6396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оценивание числовых параметров информационных процессов (объема памяти, необходимого для хранения информации, скорости обработки и передачи информации и пр.);</w:t>
      </w:r>
    </w:p>
    <w:p w:rsidR="00836228" w:rsidRPr="000D07FD" w:rsidRDefault="00836228" w:rsidP="003E6396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построение простейших функциональных схем основных устройств компьютера;</w:t>
      </w:r>
    </w:p>
    <w:p w:rsidR="00836228" w:rsidRPr="000D07FD" w:rsidRDefault="00836228" w:rsidP="003E6396">
      <w:pPr>
        <w:pStyle w:val="a4"/>
        <w:numPr>
          <w:ilvl w:val="0"/>
          <w:numId w:val="20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решение задач из разных сфер человеческой деятельности с применением средств информационных технологий;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lastRenderedPageBreak/>
        <w:t>в сфере ценностно-ориентационной деятельности:</w:t>
      </w:r>
    </w:p>
    <w:p w:rsidR="00836228" w:rsidRPr="000D07FD" w:rsidRDefault="00836228" w:rsidP="003E6396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оценка информации, в том числе получаемой из средств массовой информации, свидетельств очевидцев, интервью;</w:t>
      </w:r>
    </w:p>
    <w:p w:rsidR="00836228" w:rsidRPr="000D07FD" w:rsidRDefault="00836228" w:rsidP="003E6396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следование нормам жизни и труда в условиях информационной цивилизации;</w:t>
      </w:r>
    </w:p>
    <w:p w:rsidR="00836228" w:rsidRPr="000D07FD" w:rsidRDefault="00836228" w:rsidP="003E6396">
      <w:pPr>
        <w:pStyle w:val="a4"/>
        <w:numPr>
          <w:ilvl w:val="0"/>
          <w:numId w:val="21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юридические аспекты и проблемы использования ИКТ в учебном процессе, трудовой деятельности;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в сфере коммуникативной деятельности:</w:t>
      </w:r>
    </w:p>
    <w:p w:rsidR="00836228" w:rsidRPr="000D07FD" w:rsidRDefault="00836228" w:rsidP="003E6396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получение представления о возможностях получения и передачи информации с помощью электронных сре</w:t>
      </w:r>
      <w:proofErr w:type="gramStart"/>
      <w:r w:rsidRPr="000D07FD">
        <w:rPr>
          <w:color w:val="000000"/>
        </w:rPr>
        <w:t>дств св</w:t>
      </w:r>
      <w:proofErr w:type="gramEnd"/>
      <w:r w:rsidRPr="000D07FD">
        <w:rPr>
          <w:color w:val="000000"/>
        </w:rPr>
        <w:t>язи, о важнейших характеристиках каналов связи;</w:t>
      </w:r>
    </w:p>
    <w:p w:rsidR="00836228" w:rsidRPr="000D07FD" w:rsidRDefault="00836228" w:rsidP="003E6396">
      <w:pPr>
        <w:pStyle w:val="a4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соблюдение норм этикета, российских и международных законов при передаче информации по телекоммуникационным каналам.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в сфере трудовой деятельности: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понимание принципов действия различных средств информатизации, их возможностей и технических и экономических ограничений;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рациональное использование технических средств информационных технологий для решения задач учебного процесса (компьютер, сканер, графическая панель, принтер, цифровой проектор, диктофон и др.), усовершенствование навыков, полученных в начальной школе и в младших классах основной школы;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знакомство с основными программными средствами персонального компьютера – инструментами деятельности (интерфейс, круг решаемых задач, система команд, система отказов);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умение тестировать используемое оборудование и программные средства;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использование диалоговой компьютерной программы управления файлами для определения свойств, создания, копирования, переименования, удаления файлов и каталогов;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приближенное определение пропускной способности используемого канала связи путем прямых измерений и экспериментов;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создание и редактирование рисунков, чертежей, слайдов презентаций, усовершенствование навыков, полученных в начальной школе и в младших классах основной школы;</w:t>
      </w:r>
    </w:p>
    <w:p w:rsidR="00836228" w:rsidRPr="000D07FD" w:rsidRDefault="00836228" w:rsidP="003E6396">
      <w:pPr>
        <w:pStyle w:val="a4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использование инструментов презентационной графики при подготовке и проведении устных сообщений.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в сфере эстетической деятельности:</w:t>
      </w:r>
    </w:p>
    <w:p w:rsidR="00836228" w:rsidRPr="000D07FD" w:rsidRDefault="00836228" w:rsidP="003E6396">
      <w:pPr>
        <w:pStyle w:val="a4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знакомство с эстетически-значимыми компьютерными моделями из различных образовательных областей и средствами их создания.</w:t>
      </w:r>
    </w:p>
    <w:p w:rsidR="00836228" w:rsidRPr="000D07FD" w:rsidRDefault="00836228" w:rsidP="003E6396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D07FD">
        <w:rPr>
          <w:i/>
          <w:iCs/>
          <w:color w:val="000000"/>
        </w:rPr>
        <w:t>в сфере охраны здоровья:</w:t>
      </w:r>
    </w:p>
    <w:p w:rsidR="00836228" w:rsidRPr="000D07FD" w:rsidRDefault="00836228" w:rsidP="003E6396">
      <w:pPr>
        <w:pStyle w:val="a4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0"/>
        <w:rPr>
          <w:color w:val="000000"/>
        </w:rPr>
      </w:pPr>
      <w:r w:rsidRPr="000D07FD">
        <w:rPr>
          <w:color w:val="000000"/>
        </w:rPr>
        <w:t>соблюдение требований безопасности и гигиены в работе с компьютером и другими средствами информационных технологий.</w:t>
      </w:r>
    </w:p>
    <w:p w:rsidR="004A2651" w:rsidRDefault="004A2651" w:rsidP="003E6396">
      <w:pPr>
        <w:spacing w:line="276" w:lineRule="auto"/>
        <w:rPr>
          <w:rFonts w:ascii="Times New Roman" w:hAnsi="Times New Roman"/>
          <w:b/>
          <w:i/>
          <w:u w:val="single"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</w:p>
    <w:p w:rsidR="00367F8A" w:rsidRDefault="00367F8A" w:rsidP="003E6396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</w:rPr>
      </w:pPr>
    </w:p>
    <w:p w:rsidR="000322A7" w:rsidRPr="000D07FD" w:rsidRDefault="000322A7" w:rsidP="003E6396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lastRenderedPageBreak/>
        <w:t xml:space="preserve">Содержание  учебного предмета </w:t>
      </w:r>
    </w:p>
    <w:p w:rsidR="000322A7" w:rsidRPr="000D07FD" w:rsidRDefault="000322A7" w:rsidP="003E6396">
      <w:pPr>
        <w:pStyle w:val="21"/>
        <w:spacing w:after="0" w:line="276" w:lineRule="auto"/>
        <w:ind w:left="0"/>
        <w:jc w:val="both"/>
        <w:rPr>
          <w:b/>
          <w:bCs/>
        </w:rPr>
      </w:pPr>
    </w:p>
    <w:p w:rsidR="000322A7" w:rsidRPr="000D07FD" w:rsidRDefault="000322A7" w:rsidP="003E6396">
      <w:pPr>
        <w:pStyle w:val="aa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 w:rsidRPr="000D07FD">
        <w:rPr>
          <w:rFonts w:ascii="Times New Roman" w:hAnsi="Times New Roman"/>
          <w:b/>
        </w:rPr>
        <w:t>Передача информации в компьютерных сетях — 8 ч (4 + 4)</w:t>
      </w:r>
      <w:r w:rsidRPr="000D07FD">
        <w:rPr>
          <w:rFonts w:ascii="Times New Roman" w:hAnsi="Times New Roman"/>
        </w:rPr>
        <w:t xml:space="preserve">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Компьютерные сети: виды, структура, принципы функционирования, технические устройства. Скорость передачи данных. Информационные услуги компьютерных сетей: электронная почта, телеконференции, файловые архивы и пр. Интернет. WWW — «Всемирная паутина». Поисковые системы Интернет. Архивирование и разархивирование файлов.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i/>
          <w:u w:val="single"/>
        </w:rPr>
        <w:t>Практика на компьютере:</w:t>
      </w:r>
      <w:r w:rsidRPr="000D07FD">
        <w:rPr>
          <w:rFonts w:ascii="Times New Roman" w:hAnsi="Times New Roman"/>
        </w:rPr>
        <w:t xml:space="preserve"> работа в локальной сети компьютерного класса в режиме обмена файлами; работа в Интернете (или в учебной имитирующей системе) с почтовой программой, с браузером WWW, с поисковыми программами; работа с архиваторами.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</w:t>
      </w:r>
      <w:r w:rsidRPr="000D07FD">
        <w:rPr>
          <w:rFonts w:ascii="Times New Roman" w:hAnsi="Times New Roman"/>
        </w:rPr>
        <w:tab/>
        <w:t>Знакомство с энциклопедиями и справочниками учебного содержания в Интернете (с использованием отечественных учебных порталов). Копирование информационных объектов из Интернета (файлов, документов).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Создание простой </w:t>
      </w:r>
      <w:proofErr w:type="spellStart"/>
      <w:r w:rsidRPr="000D07FD">
        <w:rPr>
          <w:rFonts w:ascii="Times New Roman" w:hAnsi="Times New Roman"/>
        </w:rPr>
        <w:t>Web</w:t>
      </w:r>
      <w:proofErr w:type="spellEnd"/>
      <w:r w:rsidRPr="000D07FD">
        <w:rPr>
          <w:rFonts w:ascii="Times New Roman" w:hAnsi="Times New Roman"/>
        </w:rPr>
        <w:t xml:space="preserve">-страницы с помощью текстового процессора.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Учащиеся должны знать: </w:t>
      </w:r>
    </w:p>
    <w:p w:rsidR="000322A7" w:rsidRPr="000D07FD" w:rsidRDefault="000322A7" w:rsidP="003E6396">
      <w:pPr>
        <w:pStyle w:val="aa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что такое компьютерная сеть; в чем различие между локальными и глобальными сетями;</w:t>
      </w:r>
    </w:p>
    <w:p w:rsidR="000322A7" w:rsidRPr="000D07FD" w:rsidRDefault="000322A7" w:rsidP="003E6396">
      <w:pPr>
        <w:pStyle w:val="aa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назначение основных технических и программных средств функционирования сетей: каналов связи, модемов, серверов, клиентов, протоколов;</w:t>
      </w:r>
    </w:p>
    <w:p w:rsidR="000322A7" w:rsidRPr="000D07FD" w:rsidRDefault="000322A7" w:rsidP="003E6396">
      <w:pPr>
        <w:pStyle w:val="aa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 xml:space="preserve">назначение основных видов услуг глобальных сетей: электронной почты, телеконференций, файловых архивов и </w:t>
      </w:r>
      <w:proofErr w:type="spellStart"/>
      <w:proofErr w:type="gramStart"/>
      <w:r w:rsidRPr="000D07FD">
        <w:rPr>
          <w:rFonts w:ascii="Times New Roman" w:hAnsi="Times New Roman"/>
        </w:rPr>
        <w:t>др</w:t>
      </w:r>
      <w:proofErr w:type="spellEnd"/>
      <w:proofErr w:type="gramEnd"/>
      <w:r w:rsidRPr="000D07FD">
        <w:rPr>
          <w:rFonts w:ascii="Times New Roman" w:hAnsi="Times New Roman"/>
        </w:rPr>
        <w:t xml:space="preserve">; </w:t>
      </w:r>
    </w:p>
    <w:p w:rsidR="000322A7" w:rsidRPr="000D07FD" w:rsidRDefault="000322A7" w:rsidP="003E6396">
      <w:pPr>
        <w:pStyle w:val="aa"/>
        <w:numPr>
          <w:ilvl w:val="0"/>
          <w:numId w:val="15"/>
        </w:numPr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 xml:space="preserve">что такое </w:t>
      </w:r>
      <w:proofErr w:type="gramStart"/>
      <w:r w:rsidRPr="000D07FD">
        <w:rPr>
          <w:rFonts w:ascii="Times New Roman" w:hAnsi="Times New Roman"/>
        </w:rPr>
        <w:t>Интернет</w:t>
      </w:r>
      <w:proofErr w:type="gramEnd"/>
      <w:r w:rsidRPr="000D07FD">
        <w:rPr>
          <w:rFonts w:ascii="Times New Roman" w:hAnsi="Times New Roman"/>
        </w:rPr>
        <w:t xml:space="preserve">; какие возможности предоставляет пользователю «Всемирная паутина» — WWW.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Учащиеся должны уметь: </w:t>
      </w:r>
    </w:p>
    <w:p w:rsidR="000322A7" w:rsidRPr="000D07FD" w:rsidRDefault="000322A7" w:rsidP="003E6396">
      <w:pPr>
        <w:pStyle w:val="aa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осуществлять обмен информацией с </w:t>
      </w:r>
      <w:proofErr w:type="spellStart"/>
      <w:r w:rsidRPr="000D07FD">
        <w:rPr>
          <w:rFonts w:ascii="Times New Roman" w:hAnsi="Times New Roman"/>
        </w:rPr>
        <w:t>файлсервером</w:t>
      </w:r>
      <w:proofErr w:type="spellEnd"/>
      <w:r w:rsidRPr="000D07FD">
        <w:rPr>
          <w:rFonts w:ascii="Times New Roman" w:hAnsi="Times New Roman"/>
        </w:rPr>
        <w:t xml:space="preserve"> локальной сети или с рабочими станциями </w:t>
      </w:r>
      <w:proofErr w:type="spellStart"/>
      <w:r w:rsidRPr="000D07FD">
        <w:rPr>
          <w:rFonts w:ascii="Times New Roman" w:hAnsi="Times New Roman"/>
        </w:rPr>
        <w:t>одноранговой</w:t>
      </w:r>
      <w:proofErr w:type="spellEnd"/>
      <w:r w:rsidRPr="000D07FD">
        <w:rPr>
          <w:rFonts w:ascii="Times New Roman" w:hAnsi="Times New Roman"/>
        </w:rPr>
        <w:t xml:space="preserve"> сети; </w:t>
      </w:r>
    </w:p>
    <w:p w:rsidR="000322A7" w:rsidRPr="000D07FD" w:rsidRDefault="000322A7" w:rsidP="003E6396">
      <w:pPr>
        <w:pStyle w:val="aa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осуществлять прием/передачу электронной почты с помощью почтовой </w:t>
      </w:r>
      <w:proofErr w:type="spellStart"/>
      <w:r w:rsidRPr="000D07FD">
        <w:rPr>
          <w:rFonts w:ascii="Times New Roman" w:hAnsi="Times New Roman"/>
        </w:rPr>
        <w:t>клиентпрограммы</w:t>
      </w:r>
      <w:proofErr w:type="spellEnd"/>
      <w:r w:rsidRPr="000D07FD">
        <w:rPr>
          <w:rFonts w:ascii="Times New Roman" w:hAnsi="Times New Roman"/>
        </w:rPr>
        <w:t xml:space="preserve">; осуществлять просмотр </w:t>
      </w:r>
      <w:proofErr w:type="spellStart"/>
      <w:proofErr w:type="gramStart"/>
      <w:r w:rsidRPr="000D07FD">
        <w:rPr>
          <w:rFonts w:ascii="Times New Roman" w:hAnsi="Times New Roman"/>
        </w:rPr>
        <w:t>Web</w:t>
      </w:r>
      <w:proofErr w:type="gramEnd"/>
      <w:r w:rsidRPr="000D07FD">
        <w:rPr>
          <w:rFonts w:ascii="Times New Roman" w:hAnsi="Times New Roman"/>
        </w:rPr>
        <w:t>страниц</w:t>
      </w:r>
      <w:proofErr w:type="spellEnd"/>
      <w:r w:rsidRPr="000D07FD">
        <w:rPr>
          <w:rFonts w:ascii="Times New Roman" w:hAnsi="Times New Roman"/>
        </w:rPr>
        <w:t xml:space="preserve"> с помощью браузера;</w:t>
      </w:r>
    </w:p>
    <w:p w:rsidR="000322A7" w:rsidRPr="000D07FD" w:rsidRDefault="000322A7" w:rsidP="003E6396">
      <w:pPr>
        <w:pStyle w:val="aa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осуществлять поиск информации в Интернете, используя поисковые системы; </w:t>
      </w:r>
    </w:p>
    <w:p w:rsidR="000322A7" w:rsidRPr="000D07FD" w:rsidRDefault="000322A7" w:rsidP="003E6396">
      <w:pPr>
        <w:pStyle w:val="aa"/>
        <w:numPr>
          <w:ilvl w:val="0"/>
          <w:numId w:val="16"/>
        </w:numPr>
        <w:spacing w:line="276" w:lineRule="auto"/>
        <w:ind w:left="0" w:firstLine="0"/>
        <w:jc w:val="both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 xml:space="preserve">работать с одной из </w:t>
      </w:r>
      <w:proofErr w:type="spellStart"/>
      <w:r w:rsidRPr="000D07FD">
        <w:rPr>
          <w:rFonts w:ascii="Times New Roman" w:hAnsi="Times New Roman"/>
        </w:rPr>
        <w:t>программархиваторов</w:t>
      </w:r>
      <w:proofErr w:type="spellEnd"/>
      <w:r w:rsidRPr="000D07FD">
        <w:rPr>
          <w:rFonts w:ascii="Times New Roman" w:hAnsi="Times New Roman"/>
        </w:rPr>
        <w:t xml:space="preserve">. </w:t>
      </w:r>
    </w:p>
    <w:p w:rsidR="000322A7" w:rsidRPr="000D07FD" w:rsidRDefault="000322A7" w:rsidP="003E6396">
      <w:pPr>
        <w:pStyle w:val="aa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/>
        </w:rPr>
        <w:t>Информационное моделирование — 4 ч (3 + 1)</w:t>
      </w:r>
      <w:r w:rsidRPr="000D07FD">
        <w:rPr>
          <w:rFonts w:ascii="Times New Roman" w:hAnsi="Times New Roman"/>
        </w:rPr>
        <w:t xml:space="preserve">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Понятие модели; модели натурные и информационные. Назначение и свойства моделей.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Виды информационных моделей: вербальные, графические, математические, имитационные. Табличная организация информации. Области применения компьютерного информационного моделирования. Практика на компьютере: работа с демонстрационными примерами компьютерных информационных моделей. Учащиеся должны знать: что такое модель; в чем разница между натурной и ин формационной </w:t>
      </w:r>
      <w:proofErr w:type="gramStart"/>
      <w:r w:rsidRPr="000D07FD">
        <w:rPr>
          <w:rFonts w:ascii="Times New Roman" w:hAnsi="Times New Roman"/>
        </w:rPr>
        <w:t>моделями</w:t>
      </w:r>
      <w:proofErr w:type="gramEnd"/>
      <w:r w:rsidRPr="000D07FD">
        <w:rPr>
          <w:rFonts w:ascii="Times New Roman" w:hAnsi="Times New Roman"/>
        </w:rPr>
        <w:t xml:space="preserve">; какие существуют формы представления информационных моделей (графические, табличные, вербальные, математические). Учащиеся должны уметь: приводить примеры натурных и информационных моделей; ориентироваться в таблично организованной информации; описывать объект (процесс) в табличной форме для простых случаев; 3. Хранение и обработка информации в базах данных — 10 ч (5 + 5) Понятие базы данных (БД), информационной системы. Основные понятия БД: запись, поле, типы полей, ключ. Системы управления БД и принципы работы с ними. Просмотр и редактирование БД. Проектирование </w:t>
      </w:r>
      <w:r w:rsidRPr="000D07FD">
        <w:rPr>
          <w:rFonts w:ascii="Times New Roman" w:hAnsi="Times New Roman"/>
        </w:rPr>
        <w:lastRenderedPageBreak/>
        <w:t xml:space="preserve">и создание однотабличной БД. Условия поиска информации, простые и сложные логические выражения. Логические операции. Поиск, удаление и сортировка записей.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proofErr w:type="gramStart"/>
      <w:r w:rsidRPr="000D07FD">
        <w:rPr>
          <w:rFonts w:ascii="Times New Roman" w:hAnsi="Times New Roman"/>
          <w:u w:val="single"/>
        </w:rPr>
        <w:t>Практика на компьютере:</w:t>
      </w:r>
      <w:r w:rsidRPr="000D07FD">
        <w:rPr>
          <w:rFonts w:ascii="Times New Roman" w:hAnsi="Times New Roman"/>
        </w:rPr>
        <w:t xml:space="preserve"> работа с готовой базой данных: открытие, просмотр, простейшие приемы поиска и сортировки; формирование запросов на поиск с простыми условиями поиска;  логические величины, операции, выражения; формирование запросов на поиск с составными условиями поиска; сортировка таблицы по одному и нескольким ключам; создание однотабличной базы данных;  ввод, удаление и добавление записей. </w:t>
      </w:r>
      <w:proofErr w:type="gramEnd"/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Знакомство с одной из доступных геоинформационных систем (например, картой города в Интернете).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  <w:i/>
          <w:u w:val="single"/>
        </w:rPr>
      </w:pPr>
      <w:r w:rsidRPr="000D07FD">
        <w:rPr>
          <w:rFonts w:ascii="Times New Roman" w:hAnsi="Times New Roman"/>
          <w:i/>
          <w:u w:val="single"/>
        </w:rPr>
        <w:t xml:space="preserve">Учащиеся должны знать: </w:t>
      </w:r>
    </w:p>
    <w:p w:rsidR="000322A7" w:rsidRPr="000D07FD" w:rsidRDefault="000322A7" w:rsidP="003E6396">
      <w:pPr>
        <w:pStyle w:val="aa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что такое база данных, СУБД, информационная система; </w:t>
      </w:r>
    </w:p>
    <w:p w:rsidR="000322A7" w:rsidRPr="000D07FD" w:rsidRDefault="000322A7" w:rsidP="003E6396">
      <w:pPr>
        <w:pStyle w:val="aa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что такое реляционная база данных, ее элементы (записи, поля, ключи); типы и форматы полей; </w:t>
      </w:r>
    </w:p>
    <w:p w:rsidR="000322A7" w:rsidRPr="000D07FD" w:rsidRDefault="000322A7" w:rsidP="003E6396">
      <w:pPr>
        <w:pStyle w:val="aa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структуру команд поиска и сортировки информации в базах данных; </w:t>
      </w:r>
    </w:p>
    <w:p w:rsidR="000322A7" w:rsidRPr="000D07FD" w:rsidRDefault="000322A7" w:rsidP="003E6396">
      <w:pPr>
        <w:pStyle w:val="aa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что такое логическая величина, логическое выражение; </w:t>
      </w:r>
    </w:p>
    <w:p w:rsidR="000322A7" w:rsidRPr="000D07FD" w:rsidRDefault="000322A7" w:rsidP="003E6396">
      <w:pPr>
        <w:pStyle w:val="aa"/>
        <w:numPr>
          <w:ilvl w:val="0"/>
          <w:numId w:val="17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что такое логические операции, как они выполняются.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i/>
          <w:u w:val="single"/>
        </w:rPr>
        <w:t>Учащиеся должны уметь:</w:t>
      </w:r>
      <w:r w:rsidRPr="000D07FD">
        <w:rPr>
          <w:rFonts w:ascii="Times New Roman" w:hAnsi="Times New Roman"/>
        </w:rPr>
        <w:t xml:space="preserve"> 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открывать готовую БД в одной из СУБД реляционного типа; 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организовывать поиск информации в БД;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редактировать содержимое полей БД; 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сортировать записи в БД по ключу; 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добавлять и удалять записи в БД; </w:t>
      </w:r>
    </w:p>
    <w:p w:rsidR="000322A7" w:rsidRPr="000D07FD" w:rsidRDefault="000322A7" w:rsidP="003E6396">
      <w:pPr>
        <w:pStyle w:val="aa"/>
        <w:numPr>
          <w:ilvl w:val="0"/>
          <w:numId w:val="18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создавать и заполнять однотабличную БД в среде СУБД. </w:t>
      </w:r>
    </w:p>
    <w:p w:rsidR="000322A7" w:rsidRPr="000D07FD" w:rsidRDefault="000322A7" w:rsidP="003E6396">
      <w:pPr>
        <w:pStyle w:val="aa"/>
        <w:numPr>
          <w:ilvl w:val="0"/>
          <w:numId w:val="14"/>
        </w:numPr>
        <w:spacing w:line="276" w:lineRule="auto"/>
        <w:ind w:left="0" w:firstLine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/>
        </w:rPr>
        <w:t>Табличные вычисления на компьютере — 10 ч (5 + 5)</w:t>
      </w:r>
      <w:r w:rsidRPr="000D07FD">
        <w:rPr>
          <w:rFonts w:ascii="Times New Roman" w:hAnsi="Times New Roman"/>
        </w:rPr>
        <w:t xml:space="preserve">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Двоичная система счисления. Представление чисел в памяти компьютера.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Табличные расчеты и электронные таблицы. Структура электронной таблицы, типы данных: текст, число, формула. Адресация относительная и абсолютная. Встроенные функции. Методы работы с электронными таблицами.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Построение графиков и диаграмм с помощью электронных таблиц.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Математическое моделирование и решение задач с помощью электронных таблиц.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i/>
          <w:u w:val="single"/>
        </w:rPr>
        <w:t>Практика на компьютере:</w:t>
      </w:r>
      <w:r w:rsidRPr="000D07FD">
        <w:rPr>
          <w:rFonts w:ascii="Times New Roman" w:hAnsi="Times New Roman"/>
        </w:rPr>
        <w:t xml:space="preserve"> работа с готовой электронной таблицей: просмотр, ввод исходных данных, изменение формул; создание электронной таблицы для решения расчетной задачи; решение задач с использованием условной и логических функций; манипулирование фрагментами ЭТ (удаление и вставка строк, сортировка строк). Использование встроенных графических средств.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Численный эксперимент с данной информационной моделью в среде электронной таблицы. </w:t>
      </w:r>
    </w:p>
    <w:p w:rsidR="000322A7" w:rsidRPr="000D07FD" w:rsidRDefault="000322A7" w:rsidP="003E6396">
      <w:pPr>
        <w:pStyle w:val="aa"/>
        <w:spacing w:line="276" w:lineRule="auto"/>
        <w:ind w:left="0"/>
        <w:jc w:val="both"/>
        <w:rPr>
          <w:rFonts w:ascii="Times New Roman" w:hAnsi="Times New Roman"/>
          <w:i/>
          <w:u w:val="single"/>
        </w:rPr>
      </w:pPr>
      <w:r w:rsidRPr="000D07FD">
        <w:rPr>
          <w:rFonts w:ascii="Times New Roman" w:hAnsi="Times New Roman"/>
          <w:i/>
          <w:u w:val="single"/>
        </w:rPr>
        <w:t>Учащиеся должны знать: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что такое электронная таблица и табличный процессор; 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>основные информационные единицы электронной таблицы: ячейки, строки, столбцы, блоки и способы их идентификации;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 какие типы данных заносятся в электронную таблицу; 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как табличный процессор работает с формулами; 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>основные функции (математические, статистические), используемые при записи формул в ЭТ;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 графические возможности табличного процессора. Учащиеся должны уметь: </w:t>
      </w:r>
      <w:r w:rsidRPr="000D07FD">
        <w:rPr>
          <w:rFonts w:ascii="Times New Roman" w:hAnsi="Times New Roman"/>
        </w:rPr>
        <w:lastRenderedPageBreak/>
        <w:t xml:space="preserve">открывать готовую электронную таблицу в одном из табличных процессоров; 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редактировать содержимое ячеек; 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>осуществлять расчеты по готовой электронной таблице;</w:t>
      </w:r>
    </w:p>
    <w:p w:rsidR="000322A7" w:rsidRPr="000D07FD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 xml:space="preserve"> выполнять основные операции манипулирования с фрагментами ЭТ: копирование, удаление, вставку, сортировку; получать диаграммы с помощью графических средств табличного процессора; </w:t>
      </w:r>
    </w:p>
    <w:p w:rsidR="003E6396" w:rsidRPr="003E6396" w:rsidRDefault="000322A7" w:rsidP="003E6396">
      <w:pPr>
        <w:pStyle w:val="aa"/>
        <w:numPr>
          <w:ilvl w:val="0"/>
          <w:numId w:val="19"/>
        </w:numPr>
        <w:spacing w:line="276" w:lineRule="auto"/>
        <w:ind w:left="0" w:firstLine="0"/>
        <w:jc w:val="both"/>
        <w:rPr>
          <w:rFonts w:ascii="Times New Roman" w:hAnsi="Times New Roman"/>
          <w:b/>
          <w:i/>
          <w:u w:val="single"/>
        </w:rPr>
      </w:pPr>
      <w:r w:rsidRPr="000D07FD">
        <w:rPr>
          <w:rFonts w:ascii="Times New Roman" w:hAnsi="Times New Roman"/>
        </w:rPr>
        <w:t>создавать электронную таблицу для несложных расчетов.</w:t>
      </w:r>
    </w:p>
    <w:p w:rsidR="003E6396" w:rsidRDefault="003E6396" w:rsidP="003E6396">
      <w:pPr>
        <w:pStyle w:val="aa"/>
        <w:spacing w:line="276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836228" w:rsidRPr="003E6396" w:rsidRDefault="00836228" w:rsidP="003E6396">
      <w:pPr>
        <w:pStyle w:val="aa"/>
        <w:spacing w:line="276" w:lineRule="auto"/>
        <w:ind w:left="0"/>
        <w:jc w:val="center"/>
        <w:rPr>
          <w:rFonts w:ascii="Times New Roman" w:hAnsi="Times New Roman"/>
          <w:b/>
          <w:i/>
          <w:u w:val="single"/>
        </w:rPr>
      </w:pPr>
      <w:r w:rsidRPr="003E6396">
        <w:rPr>
          <w:rFonts w:ascii="Times New Roman" w:eastAsia="Times New Roman" w:hAnsi="Times New Roman"/>
          <w:b/>
          <w:bCs/>
          <w:color w:val="000000"/>
          <w:kern w:val="0"/>
          <w:lang w:eastAsia="ru-RU"/>
        </w:rPr>
        <w:t>Тематический план</w:t>
      </w:r>
      <w:r w:rsidRPr="003E6396">
        <w:rPr>
          <w:rFonts w:ascii="Times New Roman" w:eastAsia="Times New Roman" w:hAnsi="Times New Roman"/>
          <w:color w:val="000000"/>
          <w:kern w:val="0"/>
          <w:lang w:eastAsia="ru-RU"/>
        </w:rPr>
        <w:t>:</w:t>
      </w:r>
    </w:p>
    <w:p w:rsidR="00836228" w:rsidRPr="00836228" w:rsidRDefault="00836228" w:rsidP="003E6396">
      <w:pPr>
        <w:widowControl/>
        <w:shd w:val="clear" w:color="auto" w:fill="FFFFFF"/>
        <w:suppressAutoHyphens w:val="0"/>
        <w:spacing w:line="276" w:lineRule="auto"/>
        <w:ind w:left="928" w:hanging="928"/>
        <w:jc w:val="center"/>
        <w:rPr>
          <w:rFonts w:ascii="Times New Roman" w:eastAsia="Times New Roman" w:hAnsi="Times New Roman"/>
          <w:color w:val="000000"/>
          <w:kern w:val="0"/>
          <w:lang w:eastAsia="ru-RU"/>
        </w:rPr>
      </w:pPr>
    </w:p>
    <w:tbl>
      <w:tblPr>
        <w:tblW w:w="9781" w:type="dxa"/>
        <w:tblInd w:w="25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3685"/>
        <w:gridCol w:w="1433"/>
        <w:gridCol w:w="1686"/>
        <w:gridCol w:w="2126"/>
      </w:tblGrid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ind w:left="-258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№</w:t>
            </w:r>
          </w:p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proofErr w:type="gramStart"/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п</w:t>
            </w:r>
            <w:proofErr w:type="gramEnd"/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Тема (раздел) программы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Количество часов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Количество контрольных работ, зачетов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Количество практических (лабораторных) работ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Передача информации в компьютерных сетях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7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5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Информационное моделирование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3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both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Хранение и обработка информации в базах данных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7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Табличные вычисления на компьютере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10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8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Итоговое повторение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2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-</w:t>
            </w: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b/>
                <w:bCs/>
                <w:color w:val="000000"/>
                <w:kern w:val="0"/>
                <w:lang w:eastAsia="ru-RU"/>
              </w:rPr>
              <w:t>Резерв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1</w:t>
            </w:r>
          </w:p>
        </w:tc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666666"/>
                <w:kern w:val="0"/>
                <w:lang w:eastAsia="ru-RU"/>
              </w:rPr>
            </w:pPr>
          </w:p>
        </w:tc>
      </w:tr>
      <w:tr w:rsidR="00836228" w:rsidRPr="00836228" w:rsidTr="000322A7">
        <w:trPr>
          <w:trHeight w:val="280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 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ВСЕГО:</w:t>
            </w:r>
          </w:p>
        </w:tc>
        <w:tc>
          <w:tcPr>
            <w:tcW w:w="14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</w:pPr>
            <w:r w:rsidRPr="000D07FD">
              <w:rPr>
                <w:rFonts w:ascii="Times New Roman" w:eastAsia="Times New Roman" w:hAnsi="Times New Roman"/>
                <w:color w:val="000000"/>
                <w:kern w:val="0"/>
                <w:lang w:eastAsia="ru-RU"/>
              </w:rPr>
              <w:t>34</w:t>
            </w:r>
          </w:p>
        </w:tc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36228" w:rsidRPr="00836228" w:rsidRDefault="00836228" w:rsidP="003E6396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/>
                <w:color w:val="666666"/>
                <w:kern w:val="0"/>
                <w:lang w:eastAsia="ru-RU"/>
              </w:rPr>
            </w:pPr>
          </w:p>
        </w:tc>
      </w:tr>
    </w:tbl>
    <w:p w:rsidR="000322A7" w:rsidRDefault="000322A7" w:rsidP="003E6396">
      <w:pPr>
        <w:spacing w:line="276" w:lineRule="auto"/>
        <w:jc w:val="center"/>
        <w:rPr>
          <w:rFonts w:ascii="Times New Roman" w:hAnsi="Times New Roman"/>
          <w:b/>
        </w:rPr>
      </w:pPr>
    </w:p>
    <w:p w:rsidR="000322A7" w:rsidRDefault="000322A7" w:rsidP="003E6396">
      <w:pPr>
        <w:spacing w:line="276" w:lineRule="auto"/>
        <w:jc w:val="center"/>
        <w:rPr>
          <w:rFonts w:ascii="Times New Roman" w:hAnsi="Times New Roman"/>
          <w:b/>
        </w:rPr>
      </w:pPr>
    </w:p>
    <w:p w:rsidR="000322A7" w:rsidRDefault="000322A7" w:rsidP="003E6396">
      <w:pPr>
        <w:spacing w:line="276" w:lineRule="auto"/>
        <w:jc w:val="center"/>
        <w:rPr>
          <w:rFonts w:ascii="Times New Roman" w:hAnsi="Times New Roman"/>
          <w:b/>
        </w:rPr>
      </w:pPr>
    </w:p>
    <w:p w:rsidR="003E6396" w:rsidRDefault="003E6396" w:rsidP="003E6396">
      <w:pPr>
        <w:widowControl/>
        <w:suppressAutoHyphens w:val="0"/>
        <w:spacing w:after="20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1F7F09" w:rsidRPr="000D07FD" w:rsidRDefault="001F7F09" w:rsidP="003E6396">
      <w:pPr>
        <w:spacing w:line="276" w:lineRule="auto"/>
        <w:jc w:val="center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lastRenderedPageBreak/>
        <w:t>Календарно-тематическое планирование (8 класс)</w:t>
      </w:r>
    </w:p>
    <w:p w:rsidR="000E0DAE" w:rsidRPr="000D07FD" w:rsidRDefault="000E0DAE" w:rsidP="003E6396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9801" w:type="dxa"/>
        <w:tblInd w:w="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13"/>
        <w:gridCol w:w="5828"/>
        <w:gridCol w:w="850"/>
        <w:gridCol w:w="1134"/>
        <w:gridCol w:w="1276"/>
      </w:tblGrid>
      <w:tr w:rsidR="000322A7" w:rsidRPr="000D07FD" w:rsidTr="000322A7">
        <w:trPr>
          <w:trHeight w:val="333"/>
        </w:trPr>
        <w:tc>
          <w:tcPr>
            <w:tcW w:w="713" w:type="dxa"/>
            <w:vMerge w:val="restart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№</w:t>
            </w:r>
          </w:p>
        </w:tc>
        <w:tc>
          <w:tcPr>
            <w:tcW w:w="5828" w:type="dxa"/>
            <w:vMerge w:val="restart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850" w:type="dxa"/>
            <w:vMerge w:val="restart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Кол-во часов </w:t>
            </w:r>
          </w:p>
        </w:tc>
        <w:tc>
          <w:tcPr>
            <w:tcW w:w="2410" w:type="dxa"/>
            <w:gridSpan w:val="2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Дата проведения </w:t>
            </w: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  <w:vMerge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28" w:type="dxa"/>
            <w:vMerge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По плану </w:t>
            </w:r>
          </w:p>
        </w:tc>
        <w:tc>
          <w:tcPr>
            <w:tcW w:w="1276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Факт</w:t>
            </w: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ind w:left="132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Компьютерные сети: виды, структура, принципы функционирования. Аппаратное и программное обеспечение работы глобальных компьютерных сетей. Скорость передачи данных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ind w:left="132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ind w:left="132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Работа в локальной сети компьютерного класса в режиме обмена файлами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jc w:val="both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  <w:b/>
              </w:rPr>
            </w:pPr>
            <w:r w:rsidRPr="000D07FD">
              <w:rPr>
                <w:rFonts w:ascii="Times New Roman" w:hAnsi="Times New Roman"/>
              </w:rPr>
              <w:t>Электронная почта, телеконференции, обмен файлами Работа с электронной почтой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4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Интернет. Служба </w:t>
            </w:r>
            <w:proofErr w:type="spellStart"/>
            <w:r w:rsidRPr="000D07FD">
              <w:rPr>
                <w:rFonts w:ascii="Times New Roman" w:hAnsi="Times New Roman"/>
              </w:rPr>
              <w:t>World</w:t>
            </w:r>
            <w:proofErr w:type="spellEnd"/>
            <w:r w:rsidRPr="000D07FD">
              <w:rPr>
                <w:rFonts w:ascii="Times New Roman" w:hAnsi="Times New Roman"/>
              </w:rPr>
              <w:t xml:space="preserve"> </w:t>
            </w:r>
            <w:proofErr w:type="spellStart"/>
            <w:r w:rsidRPr="000D07FD">
              <w:rPr>
                <w:rFonts w:ascii="Times New Roman" w:hAnsi="Times New Roman"/>
              </w:rPr>
              <w:t>Wide</w:t>
            </w:r>
            <w:proofErr w:type="spellEnd"/>
            <w:r w:rsidRPr="000D07FD">
              <w:rPr>
                <w:rFonts w:ascii="Times New Roman" w:hAnsi="Times New Roman"/>
              </w:rPr>
              <w:t xml:space="preserve"> </w:t>
            </w:r>
            <w:proofErr w:type="spellStart"/>
            <w:r w:rsidRPr="000D07FD">
              <w:rPr>
                <w:rFonts w:ascii="Times New Roman" w:hAnsi="Times New Roman"/>
              </w:rPr>
              <w:t>Web</w:t>
            </w:r>
            <w:proofErr w:type="spellEnd"/>
            <w:r w:rsidRPr="000D07FD">
              <w:rPr>
                <w:rFonts w:ascii="Times New Roman" w:hAnsi="Times New Roman"/>
              </w:rPr>
              <w:t>. Способы поиска информации в Интернете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5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Работа с WWW: использование </w:t>
            </w:r>
            <w:proofErr w:type="gramStart"/>
            <w:r w:rsidRPr="000D07FD">
              <w:rPr>
                <w:rFonts w:ascii="Times New Roman" w:hAnsi="Times New Roman"/>
              </w:rPr>
              <w:t>URL</w:t>
            </w:r>
            <w:proofErr w:type="gramEnd"/>
            <w:r w:rsidRPr="000D07FD">
              <w:rPr>
                <w:rFonts w:ascii="Times New Roman" w:hAnsi="Times New Roman"/>
              </w:rPr>
              <w:t>адреса и гиперссылок, сохранение информации на локальном диске. Поиск информации в Интернете с использованием поисковых систем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6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Создание </w:t>
            </w:r>
            <w:proofErr w:type="gramStart"/>
            <w:r w:rsidRPr="000D07FD">
              <w:rPr>
                <w:rFonts w:ascii="Times New Roman" w:hAnsi="Times New Roman"/>
              </w:rPr>
              <w:t>простейшей</w:t>
            </w:r>
            <w:proofErr w:type="gramEnd"/>
            <w:r w:rsidRPr="000D07FD">
              <w:rPr>
                <w:rFonts w:ascii="Times New Roman" w:hAnsi="Times New Roman"/>
              </w:rPr>
              <w:t xml:space="preserve"> </w:t>
            </w:r>
            <w:proofErr w:type="spellStart"/>
            <w:r w:rsidRPr="000D07FD">
              <w:rPr>
                <w:rFonts w:ascii="Times New Roman" w:hAnsi="Times New Roman"/>
              </w:rPr>
              <w:t>Web</w:t>
            </w:r>
            <w:proofErr w:type="spellEnd"/>
            <w:r w:rsidRPr="000D07FD">
              <w:rPr>
                <w:rFonts w:ascii="Times New Roman" w:hAnsi="Times New Roman"/>
              </w:rPr>
              <w:t>-страницы с использованием текстового редактора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7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Итоговое тестирование по теме «Передача информации в компьютерных сетях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8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Понятие модели. Назначение и свойства моделей. Графические информационные модели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9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Табличные модели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10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Информационное моделирование на компьютере. Проведение компьютерных экспериментов с математической и имитационной моделью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11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Итоговое тестирование по теме «Информационное моделирование»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12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Понятие базы данных и информационной системы. Реляционные базы данных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13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Назначение СУБД. Работа с готовой базой данных: добавление, удаление и редактирование записей в режиме таблицы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14</w:t>
            </w:r>
          </w:p>
        </w:tc>
        <w:tc>
          <w:tcPr>
            <w:tcW w:w="5828" w:type="dxa"/>
            <w:vAlign w:val="center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Проектирование однотабличной базы данных. Форматы полей. Проектирование однотабличной базы данных и создание БД на компьютере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15</w:t>
            </w:r>
          </w:p>
        </w:tc>
        <w:tc>
          <w:tcPr>
            <w:tcW w:w="5828" w:type="dxa"/>
            <w:vAlign w:val="center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 xml:space="preserve">Условия поиска информации, простые логические </w:t>
            </w:r>
            <w:r w:rsidRPr="000D07FD">
              <w:rPr>
                <w:rFonts w:ascii="Times New Roman" w:hAnsi="Times New Roman"/>
              </w:rPr>
              <w:lastRenderedPageBreak/>
              <w:t>выражения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lastRenderedPageBreak/>
              <w:t>16</w:t>
            </w:r>
          </w:p>
        </w:tc>
        <w:tc>
          <w:tcPr>
            <w:tcW w:w="5828" w:type="dxa"/>
            <w:vAlign w:val="center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Формирование простых запросов к готовой базе данных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17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Логические операции. Сложные условия поиска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18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Формирование сложных запросов к готовой базе данных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19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Сортировка записей, простые и составные ключи сортировки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20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Использование сортировки, создание запросов на удаление и изменение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21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Итоговый тест по теме «Хранение и обработка информации в базах данных»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22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Системы счисления. Двоичная система счисления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23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Представление чисел в памяти компьютера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24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Табличные расчеты и электронные таблицы. Структура электронной таблицы. Данные в электронной таблице: числа, тексты, формулы. Правила заполнения таблиц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25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Работа с готовой электронной таблицей: добавление и удаление строк и столбцов, изменение формул и их копирование.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26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Абсолютная и относительная адресация. Понятие диапазона. Встроенные функции. Сортировка таблицы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27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Использование встроенных математических и статистических функций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28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Сортировка таблиц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29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Деловая графика. Логические операции и условная функция. Абсолютная адресация. Функция времени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30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Построение графиков и диаграмм. Использование логических функций и условной функции. Использование абсолютной адресации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31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Математическое моделирование с использованием электронных таблиц. Имитационные модели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32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Итоговый тест по теме «Табличные вычисления на компьютере»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33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Итоговый тест по курсу 8 класса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  <w:tr w:rsidR="000322A7" w:rsidRPr="000D07FD" w:rsidTr="000322A7">
        <w:trPr>
          <w:trHeight w:val="146"/>
        </w:trPr>
        <w:tc>
          <w:tcPr>
            <w:tcW w:w="713" w:type="dxa"/>
          </w:tcPr>
          <w:p w:rsidR="000322A7" w:rsidRPr="000D07FD" w:rsidRDefault="000322A7" w:rsidP="003E6396">
            <w:pPr>
              <w:pStyle w:val="a3"/>
              <w:snapToGrid w:val="0"/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34</w:t>
            </w:r>
          </w:p>
        </w:tc>
        <w:tc>
          <w:tcPr>
            <w:tcW w:w="5828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Резерв</w:t>
            </w:r>
          </w:p>
        </w:tc>
        <w:tc>
          <w:tcPr>
            <w:tcW w:w="850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  <w:r w:rsidRPr="000D07FD"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0322A7" w:rsidRPr="000D07FD" w:rsidRDefault="000322A7" w:rsidP="003E6396">
            <w:pPr>
              <w:spacing w:line="276" w:lineRule="auto"/>
              <w:rPr>
                <w:rFonts w:ascii="Times New Roman" w:hAnsi="Times New Roman"/>
              </w:rPr>
            </w:pPr>
          </w:p>
        </w:tc>
      </w:tr>
    </w:tbl>
    <w:p w:rsidR="000E0DAE" w:rsidRPr="000D07FD" w:rsidRDefault="000E0DAE" w:rsidP="003E6396">
      <w:pPr>
        <w:spacing w:line="276" w:lineRule="auto"/>
        <w:jc w:val="center"/>
        <w:rPr>
          <w:rFonts w:ascii="Times New Roman" w:hAnsi="Times New Roman"/>
          <w:b/>
        </w:rPr>
      </w:pPr>
    </w:p>
    <w:p w:rsidR="001F7F09" w:rsidRPr="000D07FD" w:rsidRDefault="001F7F09" w:rsidP="003E6396">
      <w:pPr>
        <w:spacing w:line="276" w:lineRule="auto"/>
        <w:jc w:val="center"/>
        <w:rPr>
          <w:rFonts w:ascii="Times New Roman" w:hAnsi="Times New Roman"/>
          <w:b/>
        </w:rPr>
      </w:pPr>
    </w:p>
    <w:p w:rsidR="00145D10" w:rsidRPr="000D07FD" w:rsidRDefault="00145D10" w:rsidP="003E6396">
      <w:pPr>
        <w:spacing w:line="276" w:lineRule="auto"/>
        <w:jc w:val="center"/>
        <w:rPr>
          <w:rFonts w:ascii="Times New Roman" w:hAnsi="Times New Roman"/>
          <w:b/>
        </w:rPr>
      </w:pPr>
      <w:r w:rsidRPr="000D07FD">
        <w:rPr>
          <w:rFonts w:ascii="Times New Roman" w:hAnsi="Times New Roman"/>
          <w:b/>
        </w:rPr>
        <w:lastRenderedPageBreak/>
        <w:t>Используемый учебно-методический комплект</w:t>
      </w:r>
    </w:p>
    <w:p w:rsidR="00145D10" w:rsidRPr="000D07FD" w:rsidRDefault="00145D10" w:rsidP="003E639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 Информатика и ИКТ: учебник для 8 класса/ Семакин И.Г., </w:t>
      </w:r>
      <w:proofErr w:type="spellStart"/>
      <w:r w:rsidRPr="000D07FD">
        <w:rPr>
          <w:rFonts w:ascii="Times New Roman" w:hAnsi="Times New Roman"/>
        </w:rPr>
        <w:t>Залогова</w:t>
      </w:r>
      <w:proofErr w:type="spellEnd"/>
      <w:r w:rsidRPr="000D07FD">
        <w:rPr>
          <w:rFonts w:ascii="Times New Roman" w:hAnsi="Times New Roman"/>
        </w:rPr>
        <w:t xml:space="preserve"> Л.А., Русаков С.В., Шестакова Л.В. — М.: БИНОМ. Лаборатория знаний, 2012</w:t>
      </w:r>
    </w:p>
    <w:p w:rsidR="00145D10" w:rsidRPr="000D07FD" w:rsidRDefault="00145D10" w:rsidP="003E639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</w:rPr>
      </w:pPr>
      <w:r w:rsidRPr="000D07FD">
        <w:rPr>
          <w:rFonts w:ascii="Times New Roman" w:hAnsi="Times New Roman"/>
        </w:rPr>
        <w:t xml:space="preserve">Задачник-практикум (в 2 томах) под редакцией </w:t>
      </w:r>
      <w:proofErr w:type="spellStart"/>
      <w:r w:rsidRPr="000D07FD">
        <w:rPr>
          <w:rFonts w:ascii="Times New Roman" w:hAnsi="Times New Roman"/>
        </w:rPr>
        <w:t>И.Г.Семакина</w:t>
      </w:r>
      <w:proofErr w:type="spellEnd"/>
      <w:r w:rsidRPr="000D07FD">
        <w:rPr>
          <w:rFonts w:ascii="Times New Roman" w:hAnsi="Times New Roman"/>
        </w:rPr>
        <w:t xml:space="preserve">, </w:t>
      </w:r>
      <w:proofErr w:type="spellStart"/>
      <w:r w:rsidRPr="000D07FD">
        <w:rPr>
          <w:rFonts w:ascii="Times New Roman" w:hAnsi="Times New Roman"/>
        </w:rPr>
        <w:t>Е.К.Хеннера</w:t>
      </w:r>
      <w:proofErr w:type="spellEnd"/>
      <w:r w:rsidRPr="000D07FD">
        <w:rPr>
          <w:rFonts w:ascii="Times New Roman" w:hAnsi="Times New Roman"/>
        </w:rPr>
        <w:t>. Издательство БИНОМ. Лаборатория знаний, 2012</w:t>
      </w:r>
    </w:p>
    <w:p w:rsidR="00145D10" w:rsidRPr="000D07FD" w:rsidRDefault="00145D10" w:rsidP="003E639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</w:rPr>
      </w:pPr>
      <w:proofErr w:type="gramStart"/>
      <w:r w:rsidRPr="000D07FD">
        <w:rPr>
          <w:rFonts w:ascii="Times New Roman" w:hAnsi="Times New Roman"/>
        </w:rPr>
        <w:t>Методическое пособие для учителя (авторы:</w:t>
      </w:r>
      <w:proofErr w:type="gramEnd"/>
      <w:r w:rsidRPr="000D07FD">
        <w:rPr>
          <w:rFonts w:ascii="Times New Roman" w:hAnsi="Times New Roman"/>
        </w:rPr>
        <w:t xml:space="preserve"> Семакин И.Г., Шеина Т.Ю.). Издательство БИНОМ. Лаборатория знаний, 2012</w:t>
      </w:r>
    </w:p>
    <w:p w:rsidR="00145D10" w:rsidRPr="000D07FD" w:rsidRDefault="00145D10" w:rsidP="003E639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Комплект цифровых образовательных ресурсов (далее ЦОР), помещенный в Единую коллекцию ЦОР (</w:t>
      </w:r>
      <w:hyperlink r:id="rId9" w:history="1">
        <w:r w:rsidRPr="000D07FD">
          <w:rPr>
            <w:rStyle w:val="a9"/>
            <w:rFonts w:ascii="Times New Roman" w:hAnsi="Times New Roman"/>
          </w:rPr>
          <w:t>http://school-collection.edu.ru/</w:t>
        </w:r>
      </w:hyperlink>
      <w:r w:rsidRPr="000D07FD">
        <w:rPr>
          <w:rFonts w:ascii="Times New Roman" w:hAnsi="Times New Roman"/>
        </w:rPr>
        <w:t>)</w:t>
      </w:r>
    </w:p>
    <w:p w:rsidR="00145D10" w:rsidRPr="000D07FD" w:rsidRDefault="00145D10" w:rsidP="003E6396">
      <w:pPr>
        <w:widowControl/>
        <w:numPr>
          <w:ilvl w:val="0"/>
          <w:numId w:val="4"/>
        </w:numPr>
        <w:suppressAutoHyphens w:val="0"/>
        <w:spacing w:line="276" w:lineRule="auto"/>
        <w:rPr>
          <w:rFonts w:ascii="Times New Roman" w:hAnsi="Times New Roman"/>
          <w:b/>
        </w:rPr>
      </w:pPr>
      <w:r w:rsidRPr="000D07FD">
        <w:rPr>
          <w:rFonts w:ascii="Times New Roman" w:hAnsi="Times New Roman"/>
        </w:rPr>
        <w:t>Комплект дидактических материалов для текущего контроля результатов обучения по информатике в основной школе, под</w:t>
      </w:r>
      <w:proofErr w:type="gramStart"/>
      <w:r w:rsidRPr="000D07FD">
        <w:rPr>
          <w:rFonts w:ascii="Times New Roman" w:hAnsi="Times New Roman"/>
        </w:rPr>
        <w:t>.</w:t>
      </w:r>
      <w:proofErr w:type="gramEnd"/>
      <w:r w:rsidRPr="000D07FD">
        <w:rPr>
          <w:rFonts w:ascii="Times New Roman" w:hAnsi="Times New Roman"/>
        </w:rPr>
        <w:t xml:space="preserve"> </w:t>
      </w:r>
      <w:proofErr w:type="gramStart"/>
      <w:r w:rsidRPr="000D07FD">
        <w:rPr>
          <w:rFonts w:ascii="Times New Roman" w:hAnsi="Times New Roman"/>
        </w:rPr>
        <w:t>р</w:t>
      </w:r>
      <w:proofErr w:type="gramEnd"/>
      <w:r w:rsidRPr="000D07FD">
        <w:rPr>
          <w:rFonts w:ascii="Times New Roman" w:hAnsi="Times New Roman"/>
        </w:rPr>
        <w:t xml:space="preserve">ед. Семакина И.Г. </w:t>
      </w:r>
    </w:p>
    <w:p w:rsidR="00145D10" w:rsidRPr="000D07FD" w:rsidRDefault="00145D10" w:rsidP="003E6396">
      <w:pPr>
        <w:pStyle w:val="a7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D07FD">
        <w:rPr>
          <w:rFonts w:ascii="Times New Roman" w:hAnsi="Times New Roman" w:cs="Times New Roman"/>
          <w:sz w:val="24"/>
          <w:szCs w:val="24"/>
        </w:rPr>
        <w:t>Аппаратные средства</w:t>
      </w:r>
    </w:p>
    <w:p w:rsidR="00145D10" w:rsidRPr="000D07FD" w:rsidRDefault="00145D10" w:rsidP="003E63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  <w:bCs/>
        </w:rPr>
        <w:t>Компьютер</w:t>
      </w:r>
      <w:r w:rsidRPr="000D07FD">
        <w:rPr>
          <w:rFonts w:ascii="Times New Roman" w:hAnsi="Times New Roman"/>
        </w:rPr>
        <w:t>, п</w:t>
      </w:r>
      <w:r w:rsidRPr="000D07FD">
        <w:rPr>
          <w:rFonts w:ascii="Times New Roman" w:hAnsi="Times New Roman"/>
          <w:bCs/>
        </w:rPr>
        <w:t>роектор, принтер</w:t>
      </w:r>
      <w:r w:rsidRPr="000D07FD">
        <w:rPr>
          <w:rFonts w:ascii="Times New Roman" w:hAnsi="Times New Roman"/>
        </w:rPr>
        <w:t>, т</w:t>
      </w:r>
      <w:r w:rsidRPr="000D07FD">
        <w:rPr>
          <w:rFonts w:ascii="Times New Roman" w:hAnsi="Times New Roman"/>
          <w:bCs/>
        </w:rPr>
        <w:t>елекоммуникационный блок, устройства, обеспечивающие подключение к сети, устройства для ручного ввода текстовой информации и манипулирования экранными объектами (</w:t>
      </w:r>
      <w:r w:rsidRPr="000D07FD">
        <w:rPr>
          <w:rFonts w:ascii="Times New Roman" w:hAnsi="Times New Roman"/>
        </w:rPr>
        <w:t xml:space="preserve">клавиатура и мышь), интерактивная доска. </w:t>
      </w:r>
    </w:p>
    <w:p w:rsidR="00145D10" w:rsidRPr="000D07FD" w:rsidRDefault="00145D10" w:rsidP="003E6396">
      <w:pPr>
        <w:pStyle w:val="a7"/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0D07FD">
        <w:rPr>
          <w:rFonts w:ascii="Times New Roman" w:hAnsi="Times New Roman" w:cs="Times New Roman"/>
          <w:sz w:val="24"/>
          <w:szCs w:val="24"/>
        </w:rPr>
        <w:t>Программные средства</w:t>
      </w:r>
    </w:p>
    <w:p w:rsidR="00145D10" w:rsidRPr="000D07FD" w:rsidRDefault="00145D10" w:rsidP="003E6396">
      <w:pPr>
        <w:autoSpaceDE w:val="0"/>
        <w:autoSpaceDN w:val="0"/>
        <w:adjustRightInd w:val="0"/>
        <w:spacing w:line="276" w:lineRule="auto"/>
        <w:ind w:firstLine="540"/>
        <w:jc w:val="both"/>
        <w:rPr>
          <w:rFonts w:ascii="Times New Roman" w:hAnsi="Times New Roman"/>
        </w:rPr>
      </w:pPr>
      <w:r w:rsidRPr="000D07FD">
        <w:rPr>
          <w:rFonts w:ascii="Times New Roman" w:hAnsi="Times New Roman"/>
        </w:rPr>
        <w:t>Операционная система, файловый менеджер, антивирусная программа, программа-архиватор, клавиатурный тренажер, интегрированное офисное приложение (включающее текстовый редактор, растровый и векторный графические редакторы, программу разработки презентаций и электронные таблицы), система оптического распознавания текста, мультимедиа проигрыватель, браузер.</w:t>
      </w:r>
    </w:p>
    <w:p w:rsidR="001F7F09" w:rsidRPr="000D07FD" w:rsidRDefault="001F7F09" w:rsidP="003E6396">
      <w:pPr>
        <w:spacing w:line="276" w:lineRule="auto"/>
        <w:rPr>
          <w:rFonts w:ascii="Times New Roman" w:hAnsi="Times New Roman"/>
        </w:rPr>
      </w:pPr>
    </w:p>
    <w:sectPr w:rsidR="001F7F09" w:rsidRPr="000D07FD" w:rsidSect="000322A7">
      <w:footerReference w:type="default" r:id="rId10"/>
      <w:pgSz w:w="11906" w:h="16838"/>
      <w:pgMar w:top="1134" w:right="851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7E7" w:rsidRDefault="00B427E7" w:rsidP="005F6A92">
      <w:r>
        <w:separator/>
      </w:r>
    </w:p>
  </w:endnote>
  <w:endnote w:type="continuationSeparator" w:id="0">
    <w:p w:rsidR="00B427E7" w:rsidRDefault="00B427E7" w:rsidP="005F6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4645599"/>
      <w:docPartObj>
        <w:docPartGallery w:val="Page Numbers (Bottom of Page)"/>
        <w:docPartUnique/>
      </w:docPartObj>
    </w:sdtPr>
    <w:sdtEndPr/>
    <w:sdtContent>
      <w:p w:rsidR="004A2651" w:rsidRDefault="004A2651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1C6">
          <w:rPr>
            <w:noProof/>
          </w:rPr>
          <w:t>2</w:t>
        </w:r>
        <w:r>
          <w:fldChar w:fldCharType="end"/>
        </w:r>
      </w:p>
    </w:sdtContent>
  </w:sdt>
  <w:p w:rsidR="004A2651" w:rsidRDefault="004A265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7E7" w:rsidRDefault="00B427E7" w:rsidP="005F6A92">
      <w:r>
        <w:separator/>
      </w:r>
    </w:p>
  </w:footnote>
  <w:footnote w:type="continuationSeparator" w:id="0">
    <w:p w:rsidR="00B427E7" w:rsidRDefault="00B427E7" w:rsidP="005F6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7EAA"/>
    <w:multiLevelType w:val="hybridMultilevel"/>
    <w:tmpl w:val="00DAF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D2284C"/>
    <w:multiLevelType w:val="hybridMultilevel"/>
    <w:tmpl w:val="44A6E0B8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946BBC"/>
    <w:multiLevelType w:val="hybridMultilevel"/>
    <w:tmpl w:val="71507236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14077672"/>
    <w:multiLevelType w:val="multilevel"/>
    <w:tmpl w:val="86BC7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8851C6"/>
    <w:multiLevelType w:val="hybridMultilevel"/>
    <w:tmpl w:val="E83E4764"/>
    <w:lvl w:ilvl="0" w:tplc="0419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>
    <w:nsid w:val="250A3875"/>
    <w:multiLevelType w:val="multilevel"/>
    <w:tmpl w:val="1C2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A80640"/>
    <w:multiLevelType w:val="hybridMultilevel"/>
    <w:tmpl w:val="69A0C0DC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377F6"/>
    <w:multiLevelType w:val="hybridMultilevel"/>
    <w:tmpl w:val="BF40A328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9B6D40"/>
    <w:multiLevelType w:val="hybridMultilevel"/>
    <w:tmpl w:val="0C3C9856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0444AA1"/>
    <w:multiLevelType w:val="hybridMultilevel"/>
    <w:tmpl w:val="87D8DBD2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676928"/>
    <w:multiLevelType w:val="hybridMultilevel"/>
    <w:tmpl w:val="C67C084A"/>
    <w:lvl w:ilvl="0" w:tplc="0419000B">
      <w:start w:val="1"/>
      <w:numFmt w:val="bullet"/>
      <w:lvlText w:val=""/>
      <w:lvlJc w:val="left"/>
      <w:pPr>
        <w:ind w:left="19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3" w:hanging="360"/>
      </w:pPr>
      <w:rPr>
        <w:rFonts w:ascii="Wingdings" w:hAnsi="Wingdings" w:hint="default"/>
      </w:rPr>
    </w:lvl>
  </w:abstractNum>
  <w:abstractNum w:abstractNumId="11">
    <w:nsid w:val="33A20EC8"/>
    <w:multiLevelType w:val="hybridMultilevel"/>
    <w:tmpl w:val="78829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C15BF"/>
    <w:multiLevelType w:val="hybridMultilevel"/>
    <w:tmpl w:val="5B181A14"/>
    <w:lvl w:ilvl="0" w:tplc="3224E57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4E24500"/>
    <w:multiLevelType w:val="hybridMultilevel"/>
    <w:tmpl w:val="83E6821E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F83479"/>
    <w:multiLevelType w:val="hybridMultilevel"/>
    <w:tmpl w:val="68BA0EA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5D46065"/>
    <w:multiLevelType w:val="multilevel"/>
    <w:tmpl w:val="A2146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E405D"/>
    <w:multiLevelType w:val="hybridMultilevel"/>
    <w:tmpl w:val="F258E08E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A78F1"/>
    <w:multiLevelType w:val="hybridMultilevel"/>
    <w:tmpl w:val="003686BA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>
    <w:nsid w:val="60975111"/>
    <w:multiLevelType w:val="hybridMultilevel"/>
    <w:tmpl w:val="A3A8E692"/>
    <w:lvl w:ilvl="0" w:tplc="0419000B">
      <w:start w:val="1"/>
      <w:numFmt w:val="bullet"/>
      <w:lvlText w:val=""/>
      <w:lvlJc w:val="left"/>
      <w:pPr>
        <w:ind w:left="35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24" w:hanging="360"/>
      </w:pPr>
      <w:rPr>
        <w:rFonts w:ascii="Wingdings" w:hAnsi="Wingdings" w:hint="default"/>
      </w:rPr>
    </w:lvl>
  </w:abstractNum>
  <w:abstractNum w:abstractNumId="19">
    <w:nsid w:val="61B07079"/>
    <w:multiLevelType w:val="hybridMultilevel"/>
    <w:tmpl w:val="525E7726"/>
    <w:lvl w:ilvl="0" w:tplc="3224E57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7C614A"/>
    <w:multiLevelType w:val="multilevel"/>
    <w:tmpl w:val="1A8A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08D2A17"/>
    <w:multiLevelType w:val="hybridMultilevel"/>
    <w:tmpl w:val="ED3A5E04"/>
    <w:lvl w:ilvl="0" w:tplc="3626A77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FE3E1B"/>
    <w:multiLevelType w:val="multilevel"/>
    <w:tmpl w:val="824AB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7CC3268"/>
    <w:multiLevelType w:val="multilevel"/>
    <w:tmpl w:val="DDDA7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154C62"/>
    <w:multiLevelType w:val="hybridMultilevel"/>
    <w:tmpl w:val="BEFED13A"/>
    <w:lvl w:ilvl="0" w:tplc="942E55BE">
      <w:start w:val="1"/>
      <w:numFmt w:val="decimal"/>
      <w:lvlText w:val="%1."/>
      <w:lvlJc w:val="left"/>
      <w:pPr>
        <w:ind w:left="720" w:hanging="360"/>
      </w:pPr>
      <w:rPr>
        <w:rFonts w:ascii="DejaVu Sans" w:hAnsi="DejaVu Sans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0"/>
  </w:num>
  <w:num w:numId="5">
    <w:abstractNumId w:val="9"/>
  </w:num>
  <w:num w:numId="6">
    <w:abstractNumId w:val="1"/>
  </w:num>
  <w:num w:numId="7">
    <w:abstractNumId w:val="8"/>
  </w:num>
  <w:num w:numId="8">
    <w:abstractNumId w:val="19"/>
  </w:num>
  <w:num w:numId="9">
    <w:abstractNumId w:val="7"/>
  </w:num>
  <w:num w:numId="10">
    <w:abstractNumId w:val="16"/>
  </w:num>
  <w:num w:numId="11">
    <w:abstractNumId w:val="6"/>
  </w:num>
  <w:num w:numId="12">
    <w:abstractNumId w:val="12"/>
  </w:num>
  <w:num w:numId="13">
    <w:abstractNumId w:val="13"/>
  </w:num>
  <w:num w:numId="14">
    <w:abstractNumId w:val="24"/>
  </w:num>
  <w:num w:numId="15">
    <w:abstractNumId w:val="4"/>
  </w:num>
  <w:num w:numId="16">
    <w:abstractNumId w:val="18"/>
  </w:num>
  <w:num w:numId="17">
    <w:abstractNumId w:val="2"/>
  </w:num>
  <w:num w:numId="18">
    <w:abstractNumId w:val="17"/>
  </w:num>
  <w:num w:numId="19">
    <w:abstractNumId w:val="10"/>
  </w:num>
  <w:num w:numId="20">
    <w:abstractNumId w:val="20"/>
  </w:num>
  <w:num w:numId="21">
    <w:abstractNumId w:val="22"/>
  </w:num>
  <w:num w:numId="22">
    <w:abstractNumId w:val="15"/>
  </w:num>
  <w:num w:numId="23">
    <w:abstractNumId w:val="3"/>
  </w:num>
  <w:num w:numId="24">
    <w:abstractNumId w:val="23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5E"/>
    <w:rsid w:val="000162A3"/>
    <w:rsid w:val="00025645"/>
    <w:rsid w:val="000322A7"/>
    <w:rsid w:val="00074EB5"/>
    <w:rsid w:val="000D07FD"/>
    <w:rsid w:val="000E0DAE"/>
    <w:rsid w:val="000E0DE4"/>
    <w:rsid w:val="001108A1"/>
    <w:rsid w:val="00145D10"/>
    <w:rsid w:val="001561A6"/>
    <w:rsid w:val="001B73C2"/>
    <w:rsid w:val="001C5295"/>
    <w:rsid w:val="001D666C"/>
    <w:rsid w:val="001F7F09"/>
    <w:rsid w:val="00213344"/>
    <w:rsid w:val="00222322"/>
    <w:rsid w:val="002D59C9"/>
    <w:rsid w:val="00367F8A"/>
    <w:rsid w:val="003A52E7"/>
    <w:rsid w:val="003E6396"/>
    <w:rsid w:val="00432D2B"/>
    <w:rsid w:val="0044443D"/>
    <w:rsid w:val="00476E7F"/>
    <w:rsid w:val="00496FB3"/>
    <w:rsid w:val="004A2651"/>
    <w:rsid w:val="004B4769"/>
    <w:rsid w:val="005170D3"/>
    <w:rsid w:val="00582DBF"/>
    <w:rsid w:val="005A4605"/>
    <w:rsid w:val="005B055E"/>
    <w:rsid w:val="005D51C6"/>
    <w:rsid w:val="005F6A92"/>
    <w:rsid w:val="0063060A"/>
    <w:rsid w:val="00682ACE"/>
    <w:rsid w:val="00687E3A"/>
    <w:rsid w:val="007C0644"/>
    <w:rsid w:val="007E3715"/>
    <w:rsid w:val="0081530D"/>
    <w:rsid w:val="00836228"/>
    <w:rsid w:val="0088278D"/>
    <w:rsid w:val="008C757B"/>
    <w:rsid w:val="008D7221"/>
    <w:rsid w:val="008F727E"/>
    <w:rsid w:val="00971939"/>
    <w:rsid w:val="00A109CB"/>
    <w:rsid w:val="00AF74AE"/>
    <w:rsid w:val="00B427E7"/>
    <w:rsid w:val="00BB2DBA"/>
    <w:rsid w:val="00C01D09"/>
    <w:rsid w:val="00C16B82"/>
    <w:rsid w:val="00C5497E"/>
    <w:rsid w:val="00C55D5D"/>
    <w:rsid w:val="00CB4506"/>
    <w:rsid w:val="00DC7A56"/>
    <w:rsid w:val="00DE3672"/>
    <w:rsid w:val="00E54C7A"/>
    <w:rsid w:val="00E6748C"/>
    <w:rsid w:val="00EF3458"/>
    <w:rsid w:val="00FD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69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5D5D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55D5D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76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C55D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5D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C55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7F0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a5">
    <w:name w:val="Body Text"/>
    <w:basedOn w:val="a"/>
    <w:link w:val="a6"/>
    <w:rsid w:val="001F7F09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1F7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F7F09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7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F7F0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28"/>
      <w:szCs w:val="26"/>
      <w:lang w:eastAsia="ru-RU"/>
    </w:rPr>
  </w:style>
  <w:style w:type="character" w:customStyle="1" w:styleId="a8">
    <w:name w:val="Название Знак"/>
    <w:basedOn w:val="a0"/>
    <w:link w:val="a7"/>
    <w:rsid w:val="001F7F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1F7F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F7F09"/>
    <w:pPr>
      <w:widowControl/>
      <w:suppressAutoHyphens w:val="0"/>
      <w:spacing w:after="120"/>
      <w:ind w:left="280"/>
    </w:pPr>
    <w:rPr>
      <w:rFonts w:ascii="Times New Roman" w:eastAsia="Times New Roman" w:hAnsi="Times New Roman"/>
      <w:kern w:val="0"/>
      <w:lang w:eastAsia="ru-RU"/>
    </w:rPr>
  </w:style>
  <w:style w:type="character" w:styleId="a9">
    <w:name w:val="Hyperlink"/>
    <w:basedOn w:val="a0"/>
    <w:rsid w:val="001F7F0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170D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F6A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6A92"/>
    <w:rPr>
      <w:rFonts w:ascii="DejaVu Sans" w:eastAsia="DejaVu Sans" w:hAnsi="DejaVu Sans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F6A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6A92"/>
    <w:rPr>
      <w:rFonts w:ascii="DejaVu Sans" w:eastAsia="DejaVu Sans" w:hAnsi="DejaVu Sans" w:cs="Times New Roman"/>
      <w:kern w:val="2"/>
      <w:sz w:val="24"/>
      <w:szCs w:val="24"/>
    </w:rPr>
  </w:style>
  <w:style w:type="paragraph" w:customStyle="1" w:styleId="c33">
    <w:name w:val="c33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49">
    <w:name w:val="c49"/>
    <w:basedOn w:val="a0"/>
    <w:rsid w:val="00836228"/>
  </w:style>
  <w:style w:type="character" w:customStyle="1" w:styleId="c3">
    <w:name w:val="c3"/>
    <w:basedOn w:val="a0"/>
    <w:rsid w:val="00836228"/>
  </w:style>
  <w:style w:type="paragraph" w:customStyle="1" w:styleId="c10">
    <w:name w:val="c10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22">
    <w:name w:val="c22"/>
    <w:basedOn w:val="a0"/>
    <w:rsid w:val="00836228"/>
  </w:style>
  <w:style w:type="paragraph" w:customStyle="1" w:styleId="c13">
    <w:name w:val="c13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35">
    <w:name w:val="c35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36">
    <w:name w:val="c36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11">
    <w:name w:val="c11"/>
    <w:basedOn w:val="a0"/>
    <w:rsid w:val="00836228"/>
  </w:style>
  <w:style w:type="paragraph" w:styleId="af">
    <w:name w:val="Balloon Text"/>
    <w:basedOn w:val="a"/>
    <w:link w:val="af0"/>
    <w:uiPriority w:val="99"/>
    <w:semiHidden/>
    <w:unhideWhenUsed/>
    <w:rsid w:val="000D07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07FD"/>
    <w:rPr>
      <w:rFonts w:ascii="Tahoma" w:eastAsia="DejaVu Sans" w:hAnsi="Tahoma" w:cs="Tahoma"/>
      <w:kern w:val="2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769"/>
    <w:pPr>
      <w:widowControl w:val="0"/>
      <w:suppressAutoHyphens/>
      <w:spacing w:after="0" w:line="240" w:lineRule="auto"/>
    </w:pPr>
    <w:rPr>
      <w:rFonts w:ascii="DejaVu Sans" w:eastAsia="DejaVu Sans" w:hAnsi="DejaVu Sans" w:cs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F7F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C55D5D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55D5D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4B476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C55D5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55D5D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4">
    <w:name w:val="Normal (Web)"/>
    <w:basedOn w:val="a"/>
    <w:uiPriority w:val="99"/>
    <w:unhideWhenUsed/>
    <w:rsid w:val="00C55D5D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F7F09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</w:rPr>
  </w:style>
  <w:style w:type="paragraph" w:styleId="a5">
    <w:name w:val="Body Text"/>
    <w:basedOn w:val="a"/>
    <w:link w:val="a6"/>
    <w:rsid w:val="001F7F09"/>
    <w:pPr>
      <w:widowControl/>
      <w:suppressAutoHyphens w:val="0"/>
      <w:spacing w:after="120"/>
    </w:pPr>
    <w:rPr>
      <w:rFonts w:ascii="Times New Roman" w:eastAsia="Times New Roman" w:hAnsi="Times New Roman"/>
      <w:kern w:val="0"/>
      <w:lang w:eastAsia="ru-RU"/>
    </w:rPr>
  </w:style>
  <w:style w:type="character" w:customStyle="1" w:styleId="a6">
    <w:name w:val="Основной текст Знак"/>
    <w:basedOn w:val="a0"/>
    <w:link w:val="a5"/>
    <w:rsid w:val="001F7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1F7F09"/>
    <w:pPr>
      <w:widowControl/>
      <w:suppressAutoHyphens w:val="0"/>
      <w:spacing w:after="120" w:line="480" w:lineRule="auto"/>
      <w:ind w:left="283"/>
    </w:pPr>
    <w:rPr>
      <w:rFonts w:ascii="Times New Roman" w:eastAsia="Times New Roman" w:hAnsi="Times New Roman"/>
      <w:kern w:val="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F7F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1F7F09"/>
    <w:pPr>
      <w:widowControl/>
      <w:suppressAutoHyphens w:val="0"/>
      <w:jc w:val="center"/>
    </w:pPr>
    <w:rPr>
      <w:rFonts w:ascii="Arial" w:eastAsia="Times New Roman" w:hAnsi="Arial" w:cs="Arial"/>
      <w:b/>
      <w:bCs/>
      <w:kern w:val="0"/>
      <w:sz w:val="28"/>
      <w:szCs w:val="26"/>
      <w:lang w:eastAsia="ru-RU"/>
    </w:rPr>
  </w:style>
  <w:style w:type="character" w:customStyle="1" w:styleId="a8">
    <w:name w:val="Название Знак"/>
    <w:basedOn w:val="a0"/>
    <w:link w:val="a7"/>
    <w:rsid w:val="001F7F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basedOn w:val="a0"/>
    <w:rsid w:val="001F7F0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1F7F09"/>
    <w:pPr>
      <w:widowControl/>
      <w:suppressAutoHyphens w:val="0"/>
      <w:spacing w:after="120"/>
      <w:ind w:left="280"/>
    </w:pPr>
    <w:rPr>
      <w:rFonts w:ascii="Times New Roman" w:eastAsia="Times New Roman" w:hAnsi="Times New Roman"/>
      <w:kern w:val="0"/>
      <w:lang w:eastAsia="ru-RU"/>
    </w:rPr>
  </w:style>
  <w:style w:type="character" w:styleId="a9">
    <w:name w:val="Hyperlink"/>
    <w:basedOn w:val="a0"/>
    <w:rsid w:val="001F7F09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5170D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F6A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F6A92"/>
    <w:rPr>
      <w:rFonts w:ascii="DejaVu Sans" w:eastAsia="DejaVu Sans" w:hAnsi="DejaVu Sans" w:cs="Times New Roman"/>
      <w:kern w:val="2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5F6A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F6A92"/>
    <w:rPr>
      <w:rFonts w:ascii="DejaVu Sans" w:eastAsia="DejaVu Sans" w:hAnsi="DejaVu Sans" w:cs="Times New Roman"/>
      <w:kern w:val="2"/>
      <w:sz w:val="24"/>
      <w:szCs w:val="24"/>
    </w:rPr>
  </w:style>
  <w:style w:type="paragraph" w:customStyle="1" w:styleId="c33">
    <w:name w:val="c33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49">
    <w:name w:val="c49"/>
    <w:basedOn w:val="a0"/>
    <w:rsid w:val="00836228"/>
  </w:style>
  <w:style w:type="character" w:customStyle="1" w:styleId="c3">
    <w:name w:val="c3"/>
    <w:basedOn w:val="a0"/>
    <w:rsid w:val="00836228"/>
  </w:style>
  <w:style w:type="paragraph" w:customStyle="1" w:styleId="c10">
    <w:name w:val="c10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22">
    <w:name w:val="c22"/>
    <w:basedOn w:val="a0"/>
    <w:rsid w:val="00836228"/>
  </w:style>
  <w:style w:type="paragraph" w:customStyle="1" w:styleId="c13">
    <w:name w:val="c13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35">
    <w:name w:val="c35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paragraph" w:customStyle="1" w:styleId="c36">
    <w:name w:val="c36"/>
    <w:basedOn w:val="a"/>
    <w:rsid w:val="00836228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lang w:eastAsia="ru-RU"/>
    </w:rPr>
  </w:style>
  <w:style w:type="character" w:customStyle="1" w:styleId="c11">
    <w:name w:val="c11"/>
    <w:basedOn w:val="a0"/>
    <w:rsid w:val="00836228"/>
  </w:style>
  <w:style w:type="paragraph" w:styleId="af">
    <w:name w:val="Balloon Text"/>
    <w:basedOn w:val="a"/>
    <w:link w:val="af0"/>
    <w:uiPriority w:val="99"/>
    <w:semiHidden/>
    <w:unhideWhenUsed/>
    <w:rsid w:val="000D07F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D07FD"/>
    <w:rPr>
      <w:rFonts w:ascii="Tahoma" w:eastAsia="DejaVu Sans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11</Pages>
  <Words>3092</Words>
  <Characters>17628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Монгуш</dc:creator>
  <cp:lastModifiedBy>1</cp:lastModifiedBy>
  <cp:revision>19</cp:revision>
  <cp:lastPrinted>2021-09-24T08:17:00Z</cp:lastPrinted>
  <dcterms:created xsi:type="dcterms:W3CDTF">2019-09-17T04:30:00Z</dcterms:created>
  <dcterms:modified xsi:type="dcterms:W3CDTF">2023-09-25T04:29:00Z</dcterms:modified>
</cp:coreProperties>
</file>