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C7" w:rsidRDefault="00CB7EC7" w:rsidP="00CA4FFA">
      <w:pPr>
        <w:pStyle w:val="a3"/>
        <w:tabs>
          <w:tab w:val="left" w:pos="9355"/>
        </w:tabs>
        <w:ind w:left="-142" w:right="820" w:hanging="425"/>
        <w:jc w:val="center"/>
        <w:rPr>
          <w:rStyle w:val="31"/>
          <w:rFonts w:ascii="Times New Roman" w:eastAsia="Calibri" w:hAnsi="Times New Roman"/>
          <w:sz w:val="24"/>
          <w:szCs w:val="24"/>
        </w:rPr>
      </w:pPr>
      <w:r w:rsidRPr="00CB7EC7">
        <w:rPr>
          <w:rStyle w:val="31"/>
          <w:rFonts w:ascii="Times New Roman" w:eastAsia="Calibri" w:hAnsi="Times New Roman"/>
          <w:noProof/>
          <w:sz w:val="24"/>
          <w:szCs w:val="24"/>
          <w:lang w:bidi="ar-SA"/>
        </w:rPr>
        <w:drawing>
          <wp:inline distT="0" distB="0" distL="0" distR="0">
            <wp:extent cx="5941060" cy="8166231"/>
            <wp:effectExtent l="0" t="0" r="0" b="0"/>
            <wp:docPr id="1" name="Рисунок 1" descr="C:\Users\12345\Pictures\2023-09-22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Pictures\2023-09-22\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6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EC7" w:rsidRDefault="00CB7EC7" w:rsidP="00CA4FFA">
      <w:pPr>
        <w:pStyle w:val="a3"/>
        <w:tabs>
          <w:tab w:val="left" w:pos="9355"/>
        </w:tabs>
        <w:ind w:left="-142" w:right="820" w:hanging="425"/>
        <w:jc w:val="center"/>
        <w:rPr>
          <w:rStyle w:val="31"/>
          <w:rFonts w:ascii="Times New Roman" w:eastAsia="Calibri" w:hAnsi="Times New Roman"/>
          <w:sz w:val="24"/>
          <w:szCs w:val="24"/>
        </w:rPr>
      </w:pPr>
    </w:p>
    <w:p w:rsidR="00CB7EC7" w:rsidRDefault="00CB7EC7" w:rsidP="00CA4FFA">
      <w:pPr>
        <w:pStyle w:val="a3"/>
        <w:tabs>
          <w:tab w:val="left" w:pos="9355"/>
        </w:tabs>
        <w:ind w:left="-142" w:right="820" w:hanging="425"/>
        <w:jc w:val="center"/>
        <w:rPr>
          <w:rStyle w:val="31"/>
          <w:rFonts w:ascii="Times New Roman" w:eastAsia="Calibri" w:hAnsi="Times New Roman"/>
          <w:sz w:val="24"/>
          <w:szCs w:val="24"/>
        </w:rPr>
      </w:pPr>
    </w:p>
    <w:p w:rsidR="00CB7EC7" w:rsidRDefault="00CB7EC7" w:rsidP="00CA4FFA">
      <w:pPr>
        <w:pStyle w:val="a3"/>
        <w:tabs>
          <w:tab w:val="left" w:pos="9355"/>
        </w:tabs>
        <w:ind w:left="-142" w:right="820" w:hanging="425"/>
        <w:jc w:val="center"/>
        <w:rPr>
          <w:rStyle w:val="31"/>
          <w:rFonts w:ascii="Times New Roman" w:eastAsia="Calibri" w:hAnsi="Times New Roman"/>
          <w:sz w:val="24"/>
          <w:szCs w:val="24"/>
        </w:rPr>
      </w:pPr>
    </w:p>
    <w:p w:rsidR="00CB7EC7" w:rsidRDefault="00CB7EC7" w:rsidP="00CA4FFA">
      <w:pPr>
        <w:pStyle w:val="a3"/>
        <w:tabs>
          <w:tab w:val="left" w:pos="9355"/>
        </w:tabs>
        <w:ind w:left="-142" w:right="820" w:hanging="425"/>
        <w:jc w:val="center"/>
        <w:rPr>
          <w:rStyle w:val="31"/>
          <w:rFonts w:ascii="Times New Roman" w:eastAsia="Calibri" w:hAnsi="Times New Roman"/>
          <w:sz w:val="24"/>
          <w:szCs w:val="24"/>
        </w:rPr>
      </w:pPr>
    </w:p>
    <w:p w:rsidR="00B63C9A" w:rsidRDefault="00B63C9A" w:rsidP="00B63C9A">
      <w:pPr>
        <w:pStyle w:val="a3"/>
        <w:tabs>
          <w:tab w:val="left" w:pos="9355"/>
        </w:tabs>
        <w:ind w:right="820"/>
        <w:rPr>
          <w:rStyle w:val="31"/>
          <w:rFonts w:ascii="Times New Roman" w:eastAsia="Calibri" w:hAnsi="Times New Roman"/>
          <w:sz w:val="24"/>
          <w:szCs w:val="24"/>
        </w:rPr>
      </w:pPr>
    </w:p>
    <w:p w:rsidR="004E758A" w:rsidRDefault="004E758A" w:rsidP="00B63C9A">
      <w:pPr>
        <w:pStyle w:val="a3"/>
        <w:tabs>
          <w:tab w:val="left" w:pos="9355"/>
        </w:tabs>
        <w:ind w:right="820"/>
        <w:jc w:val="center"/>
        <w:rPr>
          <w:rStyle w:val="31"/>
          <w:rFonts w:ascii="Times New Roman" w:eastAsia="Calibri" w:hAnsi="Times New Roman"/>
          <w:sz w:val="24"/>
          <w:szCs w:val="24"/>
        </w:rPr>
      </w:pPr>
      <w:bookmarkStart w:id="0" w:name="_GoBack"/>
      <w:bookmarkEnd w:id="0"/>
      <w:r w:rsidRPr="00441144">
        <w:rPr>
          <w:rStyle w:val="31"/>
          <w:rFonts w:ascii="Times New Roman" w:eastAsia="Calibri" w:hAnsi="Times New Roman"/>
          <w:sz w:val="24"/>
          <w:szCs w:val="24"/>
        </w:rPr>
        <w:lastRenderedPageBreak/>
        <w:t>Пояснительная записка</w:t>
      </w:r>
    </w:p>
    <w:p w:rsidR="004E758A" w:rsidRPr="00441144" w:rsidRDefault="004E758A" w:rsidP="00BF3A87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Рабочая программа предмета «Окружающий мир» составлена на основе Федерального государственного стандарта начального общего образования (2010 года), Примерной про</w:t>
      </w:r>
      <w:r w:rsidRPr="00441144">
        <w:rPr>
          <w:rFonts w:ascii="Times New Roman" w:hAnsi="Times New Roman"/>
          <w:sz w:val="24"/>
          <w:szCs w:val="24"/>
        </w:rPr>
        <w:softHyphen/>
        <w:t>граммы начального общего образования по окружающему миру для образовательных учре</w:t>
      </w:r>
      <w:r w:rsidRPr="00441144">
        <w:rPr>
          <w:rFonts w:ascii="Times New Roman" w:hAnsi="Times New Roman"/>
          <w:sz w:val="24"/>
          <w:szCs w:val="24"/>
        </w:rPr>
        <w:softHyphen/>
        <w:t>ждений с русским языком обучения и программы общеобразовательных учреждений автора А.А. Плешакова «Окружающий мир. 1-4 классы» (учебно-методический комплект «Школа России»).</w:t>
      </w:r>
    </w:p>
    <w:p w:rsidR="004E758A" w:rsidRPr="00441144" w:rsidRDefault="004E758A" w:rsidP="00BF3A87">
      <w:pPr>
        <w:pStyle w:val="a3"/>
        <w:tabs>
          <w:tab w:val="left" w:pos="9355"/>
        </w:tabs>
        <w:ind w:left="-426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 xml:space="preserve">Изучение курса «Окружающий мир» в начальной школе направлено на достижение следующих </w:t>
      </w:r>
      <w:r w:rsidRPr="00441144">
        <w:rPr>
          <w:rStyle w:val="0pt"/>
          <w:rFonts w:ascii="Times New Roman" w:eastAsia="Calibri" w:hAnsi="Times New Roman"/>
          <w:sz w:val="24"/>
          <w:szCs w:val="24"/>
        </w:rPr>
        <w:t>целей:</w:t>
      </w:r>
    </w:p>
    <w:p w:rsidR="004E758A" w:rsidRPr="00441144" w:rsidRDefault="004E758A" w:rsidP="00BF3A87">
      <w:pPr>
        <w:pStyle w:val="a3"/>
        <w:widowControl w:val="0"/>
        <w:numPr>
          <w:ilvl w:val="0"/>
          <w:numId w:val="5"/>
        </w:numPr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</w:t>
      </w:r>
      <w:r w:rsidRPr="00441144">
        <w:rPr>
          <w:rFonts w:ascii="Times New Roman" w:hAnsi="Times New Roman"/>
          <w:sz w:val="24"/>
          <w:szCs w:val="24"/>
        </w:rPr>
        <w:softHyphen/>
        <w:t>ком личного опыта общения с людьми и природой;</w:t>
      </w:r>
    </w:p>
    <w:p w:rsidR="004E758A" w:rsidRPr="00441144" w:rsidRDefault="004E758A" w:rsidP="00BF3A87">
      <w:pPr>
        <w:pStyle w:val="a3"/>
        <w:widowControl w:val="0"/>
        <w:numPr>
          <w:ilvl w:val="0"/>
          <w:numId w:val="5"/>
        </w:numPr>
        <w:tabs>
          <w:tab w:val="left" w:pos="9072"/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духовно-нравственное развитие и воспитание личности гражданина России в услови</w:t>
      </w:r>
      <w:r w:rsidRPr="00441144">
        <w:rPr>
          <w:rFonts w:ascii="Times New Roman" w:hAnsi="Times New Roman"/>
          <w:sz w:val="24"/>
          <w:szCs w:val="24"/>
        </w:rPr>
        <w:softHyphen/>
        <w:t>ях культурного и конфессионального многообразия российского общества.</w:t>
      </w:r>
    </w:p>
    <w:p w:rsidR="004E758A" w:rsidRPr="00441144" w:rsidRDefault="004E758A" w:rsidP="00CA4FFA">
      <w:pPr>
        <w:pStyle w:val="a3"/>
        <w:tabs>
          <w:tab w:val="left" w:pos="9355"/>
        </w:tabs>
        <w:ind w:left="-142" w:right="820" w:hanging="425"/>
        <w:jc w:val="both"/>
        <w:rPr>
          <w:rFonts w:ascii="Times New Roman" w:hAnsi="Times New Roman"/>
          <w:sz w:val="24"/>
          <w:szCs w:val="24"/>
        </w:rPr>
      </w:pPr>
    </w:p>
    <w:p w:rsidR="004E758A" w:rsidRPr="00441144" w:rsidRDefault="004E758A" w:rsidP="00CA4FFA">
      <w:pPr>
        <w:pStyle w:val="a3"/>
        <w:tabs>
          <w:tab w:val="left" w:pos="9355"/>
        </w:tabs>
        <w:ind w:left="-142" w:right="820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 xml:space="preserve">Основными </w:t>
      </w:r>
      <w:r w:rsidRPr="00441144">
        <w:rPr>
          <w:rStyle w:val="0pt"/>
          <w:rFonts w:ascii="Times New Roman" w:eastAsia="Calibri" w:hAnsi="Times New Roman"/>
          <w:sz w:val="24"/>
          <w:szCs w:val="24"/>
        </w:rPr>
        <w:t xml:space="preserve">задачами </w:t>
      </w:r>
      <w:r w:rsidRPr="00441144">
        <w:rPr>
          <w:rFonts w:ascii="Times New Roman" w:hAnsi="Times New Roman"/>
          <w:sz w:val="24"/>
          <w:szCs w:val="24"/>
        </w:rPr>
        <w:t>реализации содержания курса являются:</w:t>
      </w:r>
    </w:p>
    <w:p w:rsidR="004E758A" w:rsidRPr="00441144" w:rsidRDefault="004E758A" w:rsidP="00BF3A87">
      <w:pPr>
        <w:pStyle w:val="a3"/>
        <w:widowControl w:val="0"/>
        <w:numPr>
          <w:ilvl w:val="0"/>
          <w:numId w:val="4"/>
        </w:numPr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4E758A" w:rsidRPr="00441144" w:rsidRDefault="004E758A" w:rsidP="00BF3A87">
      <w:pPr>
        <w:pStyle w:val="a3"/>
        <w:widowControl w:val="0"/>
        <w:numPr>
          <w:ilvl w:val="0"/>
          <w:numId w:val="4"/>
        </w:numPr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осознание ребёнком ценности, целостности и многообразия окружающего мира, сво</w:t>
      </w:r>
      <w:r w:rsidRPr="00441144">
        <w:rPr>
          <w:rFonts w:ascii="Times New Roman" w:hAnsi="Times New Roman"/>
          <w:sz w:val="24"/>
          <w:szCs w:val="24"/>
        </w:rPr>
        <w:softHyphen/>
        <w:t>его места в нём;</w:t>
      </w:r>
    </w:p>
    <w:p w:rsidR="004E758A" w:rsidRPr="00441144" w:rsidRDefault="004E758A" w:rsidP="00BF3A87">
      <w:pPr>
        <w:pStyle w:val="a3"/>
        <w:widowControl w:val="0"/>
        <w:numPr>
          <w:ilvl w:val="0"/>
          <w:numId w:val="4"/>
        </w:numPr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4E758A" w:rsidRPr="00441144" w:rsidRDefault="004E758A" w:rsidP="00BF3A87">
      <w:pPr>
        <w:pStyle w:val="a3"/>
        <w:widowControl w:val="0"/>
        <w:numPr>
          <w:ilvl w:val="0"/>
          <w:numId w:val="4"/>
        </w:numPr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формирование психологической культуры и компетенции для обеспечения эффек</w:t>
      </w:r>
      <w:r w:rsidRPr="00441144">
        <w:rPr>
          <w:rFonts w:ascii="Times New Roman" w:hAnsi="Times New Roman"/>
          <w:sz w:val="24"/>
          <w:szCs w:val="24"/>
        </w:rPr>
        <w:softHyphen/>
        <w:t>тивного и безопасного взаимодействия в социуме.</w:t>
      </w:r>
    </w:p>
    <w:p w:rsidR="004E758A" w:rsidRPr="00441144" w:rsidRDefault="004E758A" w:rsidP="00BF3A87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Содержание курса охватывает весьма широкий круг вопросов: от элементарных правил личной гигиены до знаний о нашей планете, о странах и народах мира. При этом человек, природа и общество рассматриваются в их неразрывном, органичном единстве.</w:t>
      </w:r>
    </w:p>
    <w:p w:rsidR="004E758A" w:rsidRPr="00441144" w:rsidRDefault="004E758A" w:rsidP="00BF3A87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Многообразие как форма существования мира ярко проявляет себя и в природной, и в социальной сфере. На основе интеграции естественнонаучных, географических, исто</w:t>
      </w:r>
      <w:r w:rsidRPr="00441144">
        <w:rPr>
          <w:rFonts w:ascii="Times New Roman" w:hAnsi="Times New Roman"/>
          <w:sz w:val="24"/>
          <w:szCs w:val="24"/>
        </w:rPr>
        <w:softHyphen/>
        <w:t>рических сведений в курсе выстраивается яркая картина действительности, отражающая многообразие природы, и культуры, видов человеческой деятельности, стран и народов.</w:t>
      </w:r>
    </w:p>
    <w:p w:rsidR="004E758A" w:rsidRPr="00441144" w:rsidRDefault="004E758A" w:rsidP="00BF3A87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Идея экологической целостности мира реализуется через раскрытие разнообразных экологических связей: между неживой природой и живой, внутри живой природы, между природой и человеком.</w:t>
      </w:r>
    </w:p>
    <w:p w:rsidR="004E758A" w:rsidRPr="00441144" w:rsidRDefault="004E758A" w:rsidP="00BF3A87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Уважение к миру - это своего рода формула нового отношения к окружающему, осно</w:t>
      </w:r>
      <w:r w:rsidRPr="00441144">
        <w:rPr>
          <w:rFonts w:ascii="Times New Roman" w:hAnsi="Times New Roman"/>
          <w:sz w:val="24"/>
          <w:szCs w:val="24"/>
        </w:rPr>
        <w:softHyphen/>
        <w:t xml:space="preserve">ванного на признании </w:t>
      </w:r>
      <w:proofErr w:type="spellStart"/>
      <w:r w:rsidRPr="00441144">
        <w:rPr>
          <w:rFonts w:ascii="Times New Roman" w:hAnsi="Times New Roman"/>
          <w:sz w:val="24"/>
          <w:szCs w:val="24"/>
        </w:rPr>
        <w:t>самоценности</w:t>
      </w:r>
      <w:proofErr w:type="spellEnd"/>
      <w:r w:rsidRPr="00441144">
        <w:rPr>
          <w:rFonts w:ascii="Times New Roman" w:hAnsi="Times New Roman"/>
          <w:sz w:val="24"/>
          <w:szCs w:val="24"/>
        </w:rPr>
        <w:t xml:space="preserve"> сущего, на включении в нравственную сферу отноше</w:t>
      </w:r>
      <w:r w:rsidRPr="00441144">
        <w:rPr>
          <w:rFonts w:ascii="Times New Roman" w:hAnsi="Times New Roman"/>
          <w:sz w:val="24"/>
          <w:szCs w:val="24"/>
        </w:rPr>
        <w:softHyphen/>
        <w:t>ния не только к другим людям, но и к природе, к рукотворному миру, к культурному достоя</w:t>
      </w:r>
      <w:r w:rsidRPr="00441144">
        <w:rPr>
          <w:rFonts w:ascii="Times New Roman" w:hAnsi="Times New Roman"/>
          <w:sz w:val="24"/>
          <w:szCs w:val="24"/>
        </w:rPr>
        <w:softHyphen/>
        <w:t>нию народов России и всего человечества.</w:t>
      </w:r>
    </w:p>
    <w:p w:rsidR="004E758A" w:rsidRPr="00441144" w:rsidRDefault="004E758A" w:rsidP="00BF3A87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Курс «Окружающий мир» для четвёртого класса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- умений проводить наблюдения в приро</w:t>
      </w:r>
      <w:r w:rsidRPr="00441144">
        <w:rPr>
          <w:rFonts w:ascii="Times New Roman" w:hAnsi="Times New Roman"/>
          <w:sz w:val="24"/>
          <w:szCs w:val="24"/>
        </w:rPr>
        <w:softHyphen/>
        <w:t>де, ставить опыты, соблюдать правила поведения в мире природы и людей, правила здоро</w:t>
      </w:r>
      <w:r w:rsidRPr="00441144">
        <w:rPr>
          <w:rFonts w:ascii="Times New Roman" w:hAnsi="Times New Roman"/>
          <w:sz w:val="24"/>
          <w:szCs w:val="24"/>
        </w:rPr>
        <w:softHyphen/>
        <w:t>вого образа жизни.</w:t>
      </w:r>
    </w:p>
    <w:p w:rsidR="004E758A" w:rsidRPr="00441144" w:rsidRDefault="004E758A" w:rsidP="00BF3A87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1144">
        <w:rPr>
          <w:rFonts w:ascii="Times New Roman" w:hAnsi="Times New Roman"/>
          <w:sz w:val="24"/>
          <w:szCs w:val="24"/>
        </w:rPr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свое место в ближайшем окружении, попытаться 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благополучие.</w:t>
      </w:r>
      <w:proofErr w:type="gramEnd"/>
    </w:p>
    <w:p w:rsidR="004E758A" w:rsidRPr="00441144" w:rsidRDefault="004E758A" w:rsidP="00BF3A87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 xml:space="preserve">В основе методики преподавания курса «Окружающий мир» лежит </w:t>
      </w:r>
      <w:proofErr w:type="spellStart"/>
      <w:r w:rsidRPr="00441144">
        <w:rPr>
          <w:rFonts w:ascii="Times New Roman" w:hAnsi="Times New Roman"/>
          <w:sz w:val="24"/>
          <w:szCs w:val="24"/>
        </w:rPr>
        <w:t>проблемно</w:t>
      </w:r>
      <w:r w:rsidRPr="00441144">
        <w:rPr>
          <w:rFonts w:ascii="Times New Roman" w:hAnsi="Times New Roman"/>
          <w:sz w:val="24"/>
          <w:szCs w:val="24"/>
        </w:rPr>
        <w:softHyphen/>
        <w:t>поисковый</w:t>
      </w:r>
      <w:proofErr w:type="spellEnd"/>
      <w:r w:rsidRPr="00441144">
        <w:rPr>
          <w:rFonts w:ascii="Times New Roman" w:hAnsi="Times New Roman"/>
          <w:sz w:val="24"/>
          <w:szCs w:val="24"/>
        </w:rPr>
        <w:t xml:space="preserve"> подход, обеспечивающий «открытие» детьми нового знания и активное освоение </w:t>
      </w:r>
      <w:r w:rsidRPr="00441144">
        <w:rPr>
          <w:rFonts w:ascii="Times New Roman" w:hAnsi="Times New Roman"/>
          <w:sz w:val="24"/>
          <w:szCs w:val="24"/>
        </w:rPr>
        <w:lastRenderedPageBreak/>
        <w:t>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</w:t>
      </w:r>
      <w:r w:rsidRPr="00441144">
        <w:rPr>
          <w:rFonts w:ascii="Times New Roman" w:hAnsi="Times New Roman"/>
          <w:sz w:val="24"/>
          <w:szCs w:val="24"/>
        </w:rPr>
        <w:softHyphen/>
        <w:t>но-образовательную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</w:t>
      </w:r>
      <w:r w:rsidRPr="00441144">
        <w:rPr>
          <w:rFonts w:ascii="Times New Roman" w:hAnsi="Times New Roman"/>
          <w:sz w:val="24"/>
          <w:szCs w:val="24"/>
        </w:rPr>
        <w:softHyphen/>
        <w:t>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</w:t>
      </w:r>
      <w:r w:rsidRPr="00441144">
        <w:rPr>
          <w:rFonts w:ascii="Times New Roman" w:hAnsi="Times New Roman"/>
          <w:sz w:val="24"/>
          <w:szCs w:val="24"/>
        </w:rPr>
        <w:softHyphen/>
        <w:t>ты, обеспечивающие непосредственное взаимодействие ребёнка с окружающим миром. За</w:t>
      </w:r>
      <w:r w:rsidRPr="00441144">
        <w:rPr>
          <w:rFonts w:ascii="Times New Roman" w:hAnsi="Times New Roman"/>
          <w:sz w:val="24"/>
          <w:szCs w:val="24"/>
        </w:rPr>
        <w:softHyphen/>
        <w:t>нятия могут проводиться не только в классе, но и на улице, в лесу, парке, музее и т.д. Боль</w:t>
      </w:r>
      <w:r w:rsidRPr="00441144">
        <w:rPr>
          <w:rFonts w:ascii="Times New Roman" w:hAnsi="Times New Roman"/>
          <w:sz w:val="24"/>
          <w:szCs w:val="24"/>
        </w:rPr>
        <w:softHyphen/>
        <w:t>шое значение для достижения планируемых результатов имеет организация проектной дея</w:t>
      </w:r>
      <w:r w:rsidRPr="00441144">
        <w:rPr>
          <w:rFonts w:ascii="Times New Roman" w:hAnsi="Times New Roman"/>
          <w:sz w:val="24"/>
          <w:szCs w:val="24"/>
        </w:rPr>
        <w:softHyphen/>
        <w:t>тельности учащихся, которая предусмотрена в каждом разделе программы.</w:t>
      </w:r>
    </w:p>
    <w:p w:rsidR="004E758A" w:rsidRPr="00441144" w:rsidRDefault="004E758A" w:rsidP="00BF3A87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В соответствии с ведущими идеями, особое значение при реализации программы имеют новые для практики начальной школы виды деятельности учащихся, к которым относятся:</w:t>
      </w:r>
    </w:p>
    <w:p w:rsidR="004E758A" w:rsidRPr="00441144" w:rsidRDefault="004E758A" w:rsidP="00BF3A87">
      <w:pPr>
        <w:pStyle w:val="a3"/>
        <w:tabs>
          <w:tab w:val="left" w:pos="9355"/>
        </w:tabs>
        <w:ind w:left="-142" w:right="141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 xml:space="preserve"> распознавание природных объектов с помощью специально разработанного для на</w:t>
      </w:r>
      <w:r w:rsidRPr="00441144">
        <w:rPr>
          <w:rFonts w:ascii="Times New Roman" w:hAnsi="Times New Roman"/>
          <w:sz w:val="24"/>
          <w:szCs w:val="24"/>
        </w:rPr>
        <w:softHyphen/>
        <w:t>чальной школы атласа-определителя;</w:t>
      </w:r>
    </w:p>
    <w:p w:rsidR="004E758A" w:rsidRPr="00441144" w:rsidRDefault="004E758A" w:rsidP="00BF3A87">
      <w:pPr>
        <w:pStyle w:val="a3"/>
        <w:tabs>
          <w:tab w:val="left" w:pos="9072"/>
          <w:tab w:val="left" w:pos="9355"/>
        </w:tabs>
        <w:ind w:left="-142" w:right="820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 xml:space="preserve"> моделирование экологических связей с помощью </w:t>
      </w:r>
      <w:r w:rsidR="00BF3A87">
        <w:rPr>
          <w:rFonts w:ascii="Times New Roman" w:hAnsi="Times New Roman"/>
          <w:sz w:val="24"/>
          <w:szCs w:val="24"/>
        </w:rPr>
        <w:t xml:space="preserve">графических и динамических схем </w:t>
      </w:r>
      <w:r w:rsidRPr="00441144">
        <w:rPr>
          <w:rFonts w:ascii="Times New Roman" w:hAnsi="Times New Roman"/>
          <w:sz w:val="24"/>
          <w:szCs w:val="24"/>
        </w:rPr>
        <w:t>(моделей);</w:t>
      </w:r>
    </w:p>
    <w:p w:rsidR="004E758A" w:rsidRPr="00441144" w:rsidRDefault="004E758A" w:rsidP="00BF3A87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 xml:space="preserve"> эколого-этическая деятельность, включающая анализ собственного отношения к ми</w:t>
      </w:r>
      <w:r w:rsidRPr="00441144">
        <w:rPr>
          <w:rFonts w:ascii="Times New Roman" w:hAnsi="Times New Roman"/>
          <w:sz w:val="24"/>
          <w:szCs w:val="24"/>
        </w:rPr>
        <w:softHyphen/>
        <w:t>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4E758A" w:rsidRPr="00441144" w:rsidRDefault="004E758A" w:rsidP="00BF3A87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В соответствии с Образовательной программой школы, на изучение курса «Окружаю</w:t>
      </w:r>
      <w:r w:rsidRPr="00441144">
        <w:rPr>
          <w:rFonts w:ascii="Times New Roman" w:hAnsi="Times New Roman"/>
          <w:sz w:val="24"/>
          <w:szCs w:val="24"/>
        </w:rPr>
        <w:softHyphen/>
        <w:t>щий мир» отведено 68 часов в год, 2 часа в неделю.</w:t>
      </w:r>
    </w:p>
    <w:p w:rsidR="00660E1C" w:rsidRDefault="00660E1C" w:rsidP="00CA4FFA">
      <w:pPr>
        <w:pStyle w:val="a3"/>
        <w:tabs>
          <w:tab w:val="left" w:pos="9355"/>
        </w:tabs>
        <w:ind w:left="-142" w:right="820" w:hanging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Содержание программы. </w:t>
      </w:r>
    </w:p>
    <w:p w:rsidR="004E758A" w:rsidRPr="00BF3A87" w:rsidRDefault="004E758A" w:rsidP="00CA4FFA">
      <w:pPr>
        <w:pStyle w:val="a3"/>
        <w:tabs>
          <w:tab w:val="left" w:pos="9355"/>
        </w:tabs>
        <w:ind w:left="-142" w:right="820" w:hanging="425"/>
        <w:jc w:val="center"/>
        <w:rPr>
          <w:rFonts w:ascii="Times New Roman" w:hAnsi="Times New Roman"/>
          <w:b/>
          <w:sz w:val="24"/>
          <w:szCs w:val="24"/>
        </w:rPr>
      </w:pPr>
      <w:r w:rsidRPr="00BF3A87">
        <w:rPr>
          <w:rFonts w:ascii="Times New Roman" w:hAnsi="Times New Roman"/>
          <w:b/>
          <w:sz w:val="24"/>
          <w:szCs w:val="24"/>
        </w:rPr>
        <w:t>Земля и человечество (9 ч)</w:t>
      </w:r>
    </w:p>
    <w:p w:rsidR="004E758A" w:rsidRPr="00441144" w:rsidRDefault="004E758A" w:rsidP="00BF3A87">
      <w:pPr>
        <w:pStyle w:val="a3"/>
        <w:tabs>
          <w:tab w:val="left" w:pos="9355"/>
        </w:tabs>
        <w:ind w:left="-142" w:righ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Мир глазами астронома. Что изучает астрономия. Небесные тела: звезды, планеты и спутники планет. Земля - планета Солнечной системы. Луна - естественный спутник Земли. Движение Земли в космическом пространстве; причины смены дня и ночи и времён года. Звёздное небо - великая «книга» природы.</w:t>
      </w:r>
    </w:p>
    <w:p w:rsidR="004E758A" w:rsidRPr="00441144" w:rsidRDefault="004E758A" w:rsidP="00BF3A87">
      <w:pPr>
        <w:pStyle w:val="a3"/>
        <w:tabs>
          <w:tab w:val="left" w:pos="9355"/>
        </w:tabs>
        <w:ind w:left="-142" w:righ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Мир глазами географа. Что изучает география. Изображение Земли с помощью глобу</w:t>
      </w:r>
      <w:r w:rsidRPr="00441144">
        <w:rPr>
          <w:rFonts w:ascii="Times New Roman" w:hAnsi="Times New Roman"/>
          <w:sz w:val="24"/>
          <w:szCs w:val="24"/>
        </w:rPr>
        <w:softHyphen/>
        <w:t>са и географической карты. Распределение солнечного тепла на земле и его влияние на жи</w:t>
      </w:r>
      <w:r w:rsidRPr="00441144">
        <w:rPr>
          <w:rFonts w:ascii="Times New Roman" w:hAnsi="Times New Roman"/>
          <w:sz w:val="24"/>
          <w:szCs w:val="24"/>
        </w:rPr>
        <w:softHyphen/>
        <w:t>вую природу.</w:t>
      </w:r>
    </w:p>
    <w:p w:rsidR="004E758A" w:rsidRPr="00441144" w:rsidRDefault="004E758A" w:rsidP="00BF3A87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Мир глазами историка. Что изучает история. Исторические источники. Счёт лет в исто</w:t>
      </w:r>
      <w:r w:rsidRPr="00441144">
        <w:rPr>
          <w:rFonts w:ascii="Times New Roman" w:hAnsi="Times New Roman"/>
          <w:sz w:val="24"/>
          <w:szCs w:val="24"/>
        </w:rPr>
        <w:softHyphen/>
        <w:t>рии. Историческая карта.</w:t>
      </w:r>
    </w:p>
    <w:p w:rsidR="004E758A" w:rsidRPr="00441144" w:rsidRDefault="004E758A" w:rsidP="00BF3A87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Прошлое и настоящее глазами эколога. Представление о современных экологических проблемах планеты. Охрана окружающей среды - задача всего человечества. Международ</w:t>
      </w:r>
      <w:r w:rsidRPr="00441144">
        <w:rPr>
          <w:rFonts w:ascii="Times New Roman" w:hAnsi="Times New Roman"/>
          <w:sz w:val="24"/>
          <w:szCs w:val="24"/>
        </w:rPr>
        <w:softHyphen/>
        <w:t>ное сотрудничество в области охраны окружающей среды. Всемирное наследие. Междуна</w:t>
      </w:r>
      <w:r w:rsidRPr="00441144">
        <w:rPr>
          <w:rFonts w:ascii="Times New Roman" w:hAnsi="Times New Roman"/>
          <w:sz w:val="24"/>
          <w:szCs w:val="24"/>
        </w:rPr>
        <w:softHyphen/>
        <w:t>родная Красная книга.</w:t>
      </w:r>
    </w:p>
    <w:p w:rsidR="004E758A" w:rsidRPr="00BF3A87" w:rsidRDefault="004E758A" w:rsidP="00CA4FFA">
      <w:pPr>
        <w:pStyle w:val="a3"/>
        <w:tabs>
          <w:tab w:val="left" w:pos="9355"/>
        </w:tabs>
        <w:ind w:left="-142" w:right="820" w:hanging="425"/>
        <w:jc w:val="center"/>
        <w:rPr>
          <w:rFonts w:ascii="Times New Roman" w:hAnsi="Times New Roman"/>
          <w:b/>
          <w:sz w:val="24"/>
          <w:szCs w:val="24"/>
        </w:rPr>
      </w:pPr>
      <w:r w:rsidRPr="00BF3A87">
        <w:rPr>
          <w:rFonts w:ascii="Times New Roman" w:hAnsi="Times New Roman"/>
          <w:b/>
          <w:sz w:val="24"/>
          <w:szCs w:val="24"/>
        </w:rPr>
        <w:t>Природа России (1</w:t>
      </w:r>
      <w:r w:rsidR="00441144" w:rsidRPr="00BF3A87">
        <w:rPr>
          <w:rFonts w:ascii="Times New Roman" w:hAnsi="Times New Roman"/>
          <w:b/>
          <w:sz w:val="24"/>
          <w:szCs w:val="24"/>
        </w:rPr>
        <w:t>1</w:t>
      </w:r>
      <w:r w:rsidRPr="00BF3A87">
        <w:rPr>
          <w:rFonts w:ascii="Times New Roman" w:hAnsi="Times New Roman"/>
          <w:b/>
          <w:sz w:val="24"/>
          <w:szCs w:val="24"/>
        </w:rPr>
        <w:t xml:space="preserve"> ч)</w:t>
      </w:r>
    </w:p>
    <w:p w:rsidR="004E758A" w:rsidRPr="00441144" w:rsidRDefault="004E758A" w:rsidP="00BF3A87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Разнообразие и красота природы России. Важнейшие равнины и горы, моря, озёра и реки нашей страны.</w:t>
      </w:r>
    </w:p>
    <w:p w:rsidR="004E758A" w:rsidRPr="00441144" w:rsidRDefault="004E758A" w:rsidP="00BF3A87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Природные зоны нашей страны.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</w:t>
      </w:r>
      <w:r w:rsidRPr="00441144">
        <w:rPr>
          <w:rFonts w:ascii="Times New Roman" w:hAnsi="Times New Roman"/>
          <w:sz w:val="24"/>
          <w:szCs w:val="24"/>
        </w:rPr>
        <w:softHyphen/>
        <w:t>ды, виды растений и животных, внесённые в Красную книгу России. Необходимость береж</w:t>
      </w:r>
      <w:r w:rsidRPr="00441144">
        <w:rPr>
          <w:rFonts w:ascii="Times New Roman" w:hAnsi="Times New Roman"/>
          <w:sz w:val="24"/>
          <w:szCs w:val="24"/>
        </w:rPr>
        <w:softHyphen/>
        <w:t>ного отношения к природе в местах отдыха населения. Правила безопасного поведения от</w:t>
      </w:r>
      <w:r w:rsidRPr="00441144">
        <w:rPr>
          <w:rFonts w:ascii="Times New Roman" w:hAnsi="Times New Roman"/>
          <w:sz w:val="24"/>
          <w:szCs w:val="24"/>
        </w:rPr>
        <w:softHyphen/>
        <w:t>дыхающих у моря.</w:t>
      </w:r>
    </w:p>
    <w:p w:rsidR="004E758A" w:rsidRPr="00441144" w:rsidRDefault="004E758A" w:rsidP="00BF3A87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Представление об экологическом равновесии и необходимости его учёта в процессе хозяйственной деятельности людей.</w:t>
      </w:r>
    </w:p>
    <w:p w:rsidR="004E758A" w:rsidRPr="00441144" w:rsidRDefault="004E758A" w:rsidP="00CA4FFA">
      <w:pPr>
        <w:pStyle w:val="a3"/>
        <w:tabs>
          <w:tab w:val="left" w:pos="9355"/>
        </w:tabs>
        <w:ind w:left="-142" w:right="820" w:hanging="425"/>
        <w:jc w:val="both"/>
        <w:rPr>
          <w:rFonts w:ascii="Times New Roman" w:hAnsi="Times New Roman"/>
          <w:i/>
          <w:sz w:val="24"/>
          <w:szCs w:val="24"/>
        </w:rPr>
      </w:pPr>
    </w:p>
    <w:p w:rsidR="004E758A" w:rsidRPr="00660E1C" w:rsidRDefault="004E758A" w:rsidP="00CA4FFA">
      <w:pPr>
        <w:pStyle w:val="a3"/>
        <w:tabs>
          <w:tab w:val="left" w:pos="9355"/>
        </w:tabs>
        <w:ind w:left="-142" w:right="820" w:hanging="425"/>
        <w:jc w:val="center"/>
        <w:rPr>
          <w:rFonts w:ascii="Times New Roman" w:hAnsi="Times New Roman"/>
          <w:b/>
          <w:sz w:val="24"/>
          <w:szCs w:val="24"/>
        </w:rPr>
      </w:pPr>
      <w:r w:rsidRPr="00660E1C">
        <w:rPr>
          <w:rFonts w:ascii="Times New Roman" w:hAnsi="Times New Roman"/>
          <w:b/>
          <w:sz w:val="24"/>
          <w:szCs w:val="24"/>
        </w:rPr>
        <w:t>Родной край - часть большой страны (1</w:t>
      </w:r>
      <w:r w:rsidR="00441144" w:rsidRPr="00660E1C">
        <w:rPr>
          <w:rFonts w:ascii="Times New Roman" w:hAnsi="Times New Roman"/>
          <w:b/>
          <w:sz w:val="24"/>
          <w:szCs w:val="24"/>
        </w:rPr>
        <w:t>6</w:t>
      </w:r>
      <w:r w:rsidRPr="00660E1C">
        <w:rPr>
          <w:rFonts w:ascii="Times New Roman" w:hAnsi="Times New Roman"/>
          <w:b/>
          <w:sz w:val="24"/>
          <w:szCs w:val="24"/>
        </w:rPr>
        <w:t xml:space="preserve"> ч)</w:t>
      </w:r>
    </w:p>
    <w:p w:rsidR="004E758A" w:rsidRPr="00441144" w:rsidRDefault="004E758A" w:rsidP="00CA4FFA">
      <w:pPr>
        <w:pStyle w:val="a3"/>
        <w:tabs>
          <w:tab w:val="left" w:pos="9355"/>
        </w:tabs>
        <w:ind w:left="-142" w:right="820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Наш край на карте Родины. Карта родного края.</w:t>
      </w:r>
    </w:p>
    <w:p w:rsidR="004E758A" w:rsidRPr="00441144" w:rsidRDefault="004E758A" w:rsidP="009F0AB3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Формы земной поверхности в нашем крае. Изменение поверхности края в результате деятельности человека. Охрана поверхности края. Водоёмы края, их значение в природе и жизни человека. Изменение водоёмов в результате деятельности человека. Охрана водо</w:t>
      </w:r>
      <w:r w:rsidRPr="00441144">
        <w:rPr>
          <w:rFonts w:ascii="Times New Roman" w:hAnsi="Times New Roman"/>
          <w:sz w:val="24"/>
          <w:szCs w:val="24"/>
        </w:rPr>
        <w:softHyphen/>
        <w:t>ёмов нашего края.</w:t>
      </w:r>
    </w:p>
    <w:p w:rsidR="004E758A" w:rsidRPr="00441144" w:rsidRDefault="004E758A" w:rsidP="009F0AB3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4E758A" w:rsidRPr="00441144" w:rsidRDefault="004E758A" w:rsidP="005C2FF4">
      <w:pPr>
        <w:pStyle w:val="a3"/>
        <w:tabs>
          <w:tab w:val="left" w:pos="9355"/>
        </w:tabs>
        <w:ind w:left="-142" w:right="820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Ознакомление с важнейшими видами почв края. Охрана почв в нашем крае.</w:t>
      </w:r>
    </w:p>
    <w:p w:rsidR="004E758A" w:rsidRPr="00441144" w:rsidRDefault="004E758A" w:rsidP="005C2FF4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Природные сообщества. Разнообразие растений и животных различных сообществ. Экологические связи в сообществах. Охрана природных сообществ.</w:t>
      </w:r>
      <w:r w:rsidR="005C2FF4">
        <w:rPr>
          <w:rFonts w:ascii="Times New Roman" w:hAnsi="Times New Roman"/>
          <w:sz w:val="24"/>
          <w:szCs w:val="24"/>
        </w:rPr>
        <w:t xml:space="preserve"> </w:t>
      </w:r>
      <w:r w:rsidRPr="00441144">
        <w:rPr>
          <w:rFonts w:ascii="Times New Roman" w:hAnsi="Times New Roman"/>
          <w:sz w:val="24"/>
          <w:szCs w:val="24"/>
        </w:rPr>
        <w:t>Особенности сельского хозяйства края, связанны</w:t>
      </w:r>
      <w:r w:rsidR="005C2FF4">
        <w:rPr>
          <w:rFonts w:ascii="Times New Roman" w:hAnsi="Times New Roman"/>
          <w:sz w:val="24"/>
          <w:szCs w:val="24"/>
        </w:rPr>
        <w:t>е с природными условиями. Расте</w:t>
      </w:r>
      <w:r w:rsidRPr="00441144">
        <w:rPr>
          <w:rFonts w:ascii="Times New Roman" w:hAnsi="Times New Roman"/>
          <w:sz w:val="24"/>
          <w:szCs w:val="24"/>
        </w:rPr>
        <w:t>ниеводство в нашем крае, его отрасли. Сорта культурных растений. Представление о биоло</w:t>
      </w:r>
      <w:r w:rsidRPr="00441144">
        <w:rPr>
          <w:rFonts w:ascii="Times New Roman" w:hAnsi="Times New Roman"/>
          <w:sz w:val="24"/>
          <w:szCs w:val="24"/>
        </w:rPr>
        <w:softHyphen/>
        <w:t>гической защите урожая, её значении для сохранения окружающей среды и производства экологически чистых продуктов питания.</w:t>
      </w:r>
      <w:r w:rsidR="005C2FF4">
        <w:rPr>
          <w:rFonts w:ascii="Times New Roman" w:hAnsi="Times New Roman"/>
          <w:sz w:val="24"/>
          <w:szCs w:val="24"/>
        </w:rPr>
        <w:t xml:space="preserve"> </w:t>
      </w:r>
      <w:r w:rsidRPr="00441144">
        <w:rPr>
          <w:rFonts w:ascii="Times New Roman" w:hAnsi="Times New Roman"/>
          <w:sz w:val="24"/>
          <w:szCs w:val="24"/>
        </w:rPr>
        <w:t>Животноводство в нашем крае, его отрасли. Породы домашних животных.</w:t>
      </w:r>
    </w:p>
    <w:p w:rsidR="004E758A" w:rsidRPr="00660E1C" w:rsidRDefault="00441144" w:rsidP="005C2FF4">
      <w:pPr>
        <w:pStyle w:val="a3"/>
        <w:tabs>
          <w:tab w:val="left" w:pos="9355"/>
        </w:tabs>
        <w:ind w:left="-142" w:right="820" w:hanging="425"/>
        <w:jc w:val="both"/>
        <w:rPr>
          <w:rFonts w:ascii="Times New Roman" w:hAnsi="Times New Roman"/>
          <w:b/>
          <w:sz w:val="24"/>
          <w:szCs w:val="24"/>
        </w:rPr>
      </w:pPr>
      <w:r w:rsidRPr="00660E1C">
        <w:rPr>
          <w:rFonts w:ascii="Times New Roman" w:hAnsi="Times New Roman"/>
          <w:b/>
          <w:sz w:val="24"/>
          <w:szCs w:val="24"/>
        </w:rPr>
        <w:t>Страницы Всемирной истории (6</w:t>
      </w:r>
      <w:r w:rsidR="004E758A" w:rsidRPr="00660E1C">
        <w:rPr>
          <w:rFonts w:ascii="Times New Roman" w:hAnsi="Times New Roman"/>
          <w:b/>
          <w:sz w:val="24"/>
          <w:szCs w:val="24"/>
        </w:rPr>
        <w:t xml:space="preserve"> ч)</w:t>
      </w:r>
    </w:p>
    <w:p w:rsidR="004E758A" w:rsidRPr="00441144" w:rsidRDefault="004E758A" w:rsidP="005C2FF4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 xml:space="preserve">Представление о периодизации истории. Начало истории человечества: первобытное </w:t>
      </w:r>
      <w:r w:rsidR="005C2FF4">
        <w:rPr>
          <w:rFonts w:ascii="Times New Roman" w:hAnsi="Times New Roman"/>
          <w:sz w:val="24"/>
          <w:szCs w:val="24"/>
        </w:rPr>
        <w:t>о</w:t>
      </w:r>
      <w:r w:rsidRPr="00441144">
        <w:rPr>
          <w:rFonts w:ascii="Times New Roman" w:hAnsi="Times New Roman"/>
          <w:sz w:val="24"/>
          <w:szCs w:val="24"/>
        </w:rPr>
        <w:t>бщество. Древний мир; древние сооружения - свидетельства прошлого. Средние века; о чём рассказывают христианский храм, мусульманская мечеть, замок феодала, дом крестья</w:t>
      </w:r>
      <w:r w:rsidRPr="00441144">
        <w:rPr>
          <w:rFonts w:ascii="Times New Roman" w:hAnsi="Times New Roman"/>
          <w:sz w:val="24"/>
          <w:szCs w:val="24"/>
        </w:rPr>
        <w:softHyphen/>
        <w:t xml:space="preserve">нина. </w:t>
      </w:r>
      <w:proofErr w:type="gramStart"/>
      <w:r w:rsidRPr="00441144">
        <w:rPr>
          <w:rFonts w:ascii="Times New Roman" w:hAnsi="Times New Roman"/>
          <w:sz w:val="24"/>
          <w:szCs w:val="24"/>
        </w:rPr>
        <w:t>Новое время; достижения науки и техники, объединившие весь мир: пароход, паровоз, железные дороги, электричество, телеграф.</w:t>
      </w:r>
      <w:proofErr w:type="gramEnd"/>
      <w:r w:rsidRPr="00441144">
        <w:rPr>
          <w:rFonts w:ascii="Times New Roman" w:hAnsi="Times New Roman"/>
          <w:sz w:val="24"/>
          <w:szCs w:val="24"/>
        </w:rPr>
        <w:t xml:space="preserve"> Великие географические открытия. Новейшее время. Представление о скорости перемен XX в. достижения науки и техники. Осознание человечеством ответственности за сохранение мира на планете.</w:t>
      </w:r>
    </w:p>
    <w:p w:rsidR="004E758A" w:rsidRPr="00441144" w:rsidRDefault="004E758A" w:rsidP="005C2FF4">
      <w:pPr>
        <w:pStyle w:val="a3"/>
        <w:tabs>
          <w:tab w:val="left" w:pos="9355"/>
        </w:tabs>
        <w:ind w:left="-142" w:right="820" w:hanging="425"/>
        <w:jc w:val="both"/>
        <w:rPr>
          <w:rFonts w:ascii="Times New Roman" w:hAnsi="Times New Roman"/>
          <w:sz w:val="24"/>
          <w:szCs w:val="24"/>
        </w:rPr>
      </w:pPr>
    </w:p>
    <w:p w:rsidR="004E758A" w:rsidRPr="00660E1C" w:rsidRDefault="004E758A" w:rsidP="005C2FF4">
      <w:pPr>
        <w:pStyle w:val="a3"/>
        <w:tabs>
          <w:tab w:val="left" w:pos="9355"/>
        </w:tabs>
        <w:ind w:right="820"/>
        <w:jc w:val="both"/>
        <w:rPr>
          <w:rFonts w:ascii="Times New Roman" w:hAnsi="Times New Roman"/>
          <w:b/>
          <w:sz w:val="24"/>
          <w:szCs w:val="24"/>
        </w:rPr>
      </w:pPr>
      <w:r w:rsidRPr="00660E1C">
        <w:rPr>
          <w:rFonts w:ascii="Times New Roman" w:hAnsi="Times New Roman"/>
          <w:b/>
          <w:sz w:val="24"/>
          <w:szCs w:val="24"/>
        </w:rPr>
        <w:t>Страницы истории России (20 ч)</w:t>
      </w:r>
    </w:p>
    <w:p w:rsidR="004E758A" w:rsidRPr="00441144" w:rsidRDefault="004E758A" w:rsidP="005C2FF4">
      <w:pPr>
        <w:pStyle w:val="a3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 xml:space="preserve">Кто такие славяне. Восточные славяне. Природные условия жизни восточных славян, их </w:t>
      </w:r>
      <w:r w:rsidR="005C2FF4">
        <w:rPr>
          <w:rFonts w:ascii="Times New Roman" w:hAnsi="Times New Roman"/>
          <w:sz w:val="24"/>
          <w:szCs w:val="24"/>
        </w:rPr>
        <w:t>б</w:t>
      </w:r>
      <w:r w:rsidRPr="00441144">
        <w:rPr>
          <w:rFonts w:ascii="Times New Roman" w:hAnsi="Times New Roman"/>
          <w:sz w:val="24"/>
          <w:szCs w:val="24"/>
        </w:rPr>
        <w:t>ыт, нравы, верования.</w:t>
      </w:r>
    </w:p>
    <w:p w:rsidR="004E758A" w:rsidRPr="00441144" w:rsidRDefault="004E758A" w:rsidP="00F643AC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Века Древней Руси. Территория и население Древне</w:t>
      </w:r>
      <w:r w:rsidR="005C2FF4">
        <w:rPr>
          <w:rFonts w:ascii="Times New Roman" w:hAnsi="Times New Roman"/>
          <w:sz w:val="24"/>
          <w:szCs w:val="24"/>
        </w:rPr>
        <w:t>й Руси. Княжеская власть. Креще</w:t>
      </w:r>
      <w:r w:rsidRPr="00441144">
        <w:rPr>
          <w:rFonts w:ascii="Times New Roman" w:hAnsi="Times New Roman"/>
          <w:sz w:val="24"/>
          <w:szCs w:val="24"/>
        </w:rPr>
        <w:t>ние Руси. Русь - страна городов. Киев - столица Древней Руси. Господин Великий Новгород. Первое свидетельство о Москве. Культура, быт и нравы Древней Руси.</w:t>
      </w:r>
    </w:p>
    <w:p w:rsidR="004E758A" w:rsidRPr="00441144" w:rsidRDefault="004E758A" w:rsidP="00F643AC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Наше Отечество в ХШ-Х\/ вв. Нашествие хана Батыя. Русь и Золотая Орда. Оборона северо-западных рубежей Руси. Князь Александр Невский. Московская Русь. Московские князья - собиратели русских земель. Дмитрий Донской. Куликовская битва.</w:t>
      </w:r>
    </w:p>
    <w:p w:rsidR="004E758A" w:rsidRPr="00441144" w:rsidRDefault="004E758A" w:rsidP="00F643AC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Иван Третий. Образование единого Русского государства. Культура, быт и нравы стра</w:t>
      </w:r>
      <w:r w:rsidRPr="00441144">
        <w:rPr>
          <w:rFonts w:ascii="Times New Roman" w:hAnsi="Times New Roman"/>
          <w:sz w:val="24"/>
          <w:szCs w:val="24"/>
        </w:rPr>
        <w:softHyphen/>
        <w:t>ны в ХШ-Х\/ вв.</w:t>
      </w:r>
    </w:p>
    <w:p w:rsidR="004E758A" w:rsidRPr="00441144" w:rsidRDefault="004E758A" w:rsidP="00F643AC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Наше Отечество в ХУ1-Х\/11 вв. Патриотический подвиг Кузьмы Минина и Дмитрия По</w:t>
      </w:r>
      <w:r w:rsidRPr="00441144">
        <w:rPr>
          <w:rFonts w:ascii="Times New Roman" w:hAnsi="Times New Roman"/>
          <w:sz w:val="24"/>
          <w:szCs w:val="24"/>
        </w:rPr>
        <w:softHyphen/>
        <w:t>жарского. Утверждение новой царской династии Романовых. Освоение Сибири. Землепро</w:t>
      </w:r>
      <w:r w:rsidRPr="00441144">
        <w:rPr>
          <w:rFonts w:ascii="Times New Roman" w:hAnsi="Times New Roman"/>
          <w:sz w:val="24"/>
          <w:szCs w:val="24"/>
        </w:rPr>
        <w:softHyphen/>
        <w:t>ходцы. Культура, быт и нравы страны в Х\/1-Х\/11 вв.</w:t>
      </w:r>
    </w:p>
    <w:p w:rsidR="004E758A" w:rsidRPr="00441144" w:rsidRDefault="004E758A" w:rsidP="00F643AC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Россия в XVIII в. Пётр Первый - царь-преобразователь. Новая столица России - Пе</w:t>
      </w:r>
      <w:r w:rsidRPr="00441144">
        <w:rPr>
          <w:rFonts w:ascii="Times New Roman" w:hAnsi="Times New Roman"/>
          <w:sz w:val="24"/>
          <w:szCs w:val="24"/>
        </w:rPr>
        <w:softHyphen/>
        <w:t>тербург. Провозглашение России империей. Россия при Екатерине Второй. Дворяне и кре</w:t>
      </w:r>
      <w:r w:rsidRPr="00441144">
        <w:rPr>
          <w:rFonts w:ascii="Times New Roman" w:hAnsi="Times New Roman"/>
          <w:sz w:val="24"/>
          <w:szCs w:val="24"/>
        </w:rPr>
        <w:softHyphen/>
        <w:t>стьяне. Век русской славы: А.В. Суворов, Ф.Ф. Ушаков. Культура, быт и нравы России в XVIII в.</w:t>
      </w:r>
    </w:p>
    <w:p w:rsidR="004E758A" w:rsidRPr="00441144" w:rsidRDefault="004E758A" w:rsidP="00F643AC">
      <w:pPr>
        <w:pStyle w:val="a3"/>
        <w:tabs>
          <w:tab w:val="left" w:pos="8505"/>
          <w:tab w:val="left" w:pos="9355"/>
        </w:tabs>
        <w:ind w:left="-142" w:right="820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Россия в XIX - начале XX вв. Отечественная война 1812 г. Бородинское сражение. М.И. Кутузов. Царь-освободитель Александр Второй. Культура, быт и нравы России в XIX --начале XX вв.</w:t>
      </w:r>
    </w:p>
    <w:p w:rsidR="004E758A" w:rsidRPr="00441144" w:rsidRDefault="004E758A" w:rsidP="00F643AC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 xml:space="preserve">Россия в XX в. Участие России в Первой мировой войне. Николай Второй </w:t>
      </w:r>
      <w:r w:rsidR="00F643AC">
        <w:rPr>
          <w:rFonts w:ascii="Times New Roman" w:hAnsi="Times New Roman"/>
          <w:sz w:val="24"/>
          <w:szCs w:val="24"/>
        </w:rPr>
        <w:t>–</w:t>
      </w:r>
      <w:r w:rsidRPr="00441144">
        <w:rPr>
          <w:rFonts w:ascii="Times New Roman" w:hAnsi="Times New Roman"/>
          <w:sz w:val="24"/>
          <w:szCs w:val="24"/>
        </w:rPr>
        <w:t xml:space="preserve"> последний</w:t>
      </w:r>
      <w:r w:rsidR="00F643AC">
        <w:rPr>
          <w:rFonts w:ascii="Times New Roman" w:hAnsi="Times New Roman"/>
          <w:sz w:val="24"/>
          <w:szCs w:val="24"/>
        </w:rPr>
        <w:t xml:space="preserve"> им</w:t>
      </w:r>
      <w:r w:rsidRPr="00441144">
        <w:rPr>
          <w:rFonts w:ascii="Times New Roman" w:hAnsi="Times New Roman"/>
          <w:sz w:val="24"/>
          <w:szCs w:val="24"/>
        </w:rPr>
        <w:t>ператор России. Революция 1917 г. Гражданская война. Образование СССР. Жизнь стра</w:t>
      </w:r>
      <w:r w:rsidRPr="00441144">
        <w:rPr>
          <w:rFonts w:ascii="Times New Roman" w:hAnsi="Times New Roman"/>
          <w:sz w:val="24"/>
          <w:szCs w:val="24"/>
        </w:rPr>
        <w:softHyphen/>
        <w:t>ны в 20-30-е гг. Великая Отечественная война 1941-1945 гг. Героизм и патриотизм народа. День Победы - всенародный праздник.</w:t>
      </w:r>
    </w:p>
    <w:p w:rsidR="004E758A" w:rsidRPr="00441144" w:rsidRDefault="004E758A" w:rsidP="00F643AC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Наша страна в 1945-1991 гг. Достижения учёных: запуск первого искусственного спут</w:t>
      </w:r>
      <w:r w:rsidRPr="00441144">
        <w:rPr>
          <w:rFonts w:ascii="Times New Roman" w:hAnsi="Times New Roman"/>
          <w:sz w:val="24"/>
          <w:szCs w:val="24"/>
        </w:rPr>
        <w:softHyphen/>
        <w:t>ника Земли, полёт в космос Ю. А. Гагарина, космическая станция «Мир».</w:t>
      </w:r>
    </w:p>
    <w:p w:rsidR="004E758A" w:rsidRPr="00441144" w:rsidRDefault="004E758A" w:rsidP="005C2FF4">
      <w:pPr>
        <w:pStyle w:val="a3"/>
        <w:tabs>
          <w:tab w:val="left" w:pos="9355"/>
        </w:tabs>
        <w:ind w:left="-142" w:right="820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lastRenderedPageBreak/>
        <w:t>Преобразования в России в 90-е гг. XX в. Культура России в XX в.</w:t>
      </w:r>
    </w:p>
    <w:p w:rsidR="004E758A" w:rsidRPr="00441144" w:rsidRDefault="004E758A" w:rsidP="00F643AC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Прошлое родного края. История страны и родного края в названиях городов, посёлков, улиц, в памяти народа, семьи.</w:t>
      </w:r>
    </w:p>
    <w:p w:rsidR="004E758A" w:rsidRPr="00660E1C" w:rsidRDefault="00441144" w:rsidP="005C2FF4">
      <w:pPr>
        <w:pStyle w:val="a3"/>
        <w:tabs>
          <w:tab w:val="left" w:pos="9355"/>
        </w:tabs>
        <w:ind w:left="-142" w:right="820" w:hanging="425"/>
        <w:jc w:val="both"/>
        <w:rPr>
          <w:rFonts w:ascii="Times New Roman" w:hAnsi="Times New Roman"/>
          <w:b/>
          <w:sz w:val="24"/>
          <w:szCs w:val="24"/>
        </w:rPr>
      </w:pPr>
      <w:r w:rsidRPr="00660E1C">
        <w:rPr>
          <w:rFonts w:ascii="Times New Roman" w:hAnsi="Times New Roman"/>
          <w:b/>
          <w:sz w:val="24"/>
          <w:szCs w:val="24"/>
        </w:rPr>
        <w:t>Современная Россия (6</w:t>
      </w:r>
      <w:r w:rsidR="004E758A" w:rsidRPr="00660E1C">
        <w:rPr>
          <w:rFonts w:ascii="Times New Roman" w:hAnsi="Times New Roman"/>
          <w:b/>
          <w:sz w:val="24"/>
          <w:szCs w:val="24"/>
        </w:rPr>
        <w:t xml:space="preserve"> ч)</w:t>
      </w:r>
    </w:p>
    <w:p w:rsidR="004E758A" w:rsidRPr="00441144" w:rsidRDefault="004E758A" w:rsidP="00F643AC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60E1C">
        <w:rPr>
          <w:rFonts w:ascii="Times New Roman" w:hAnsi="Times New Roman"/>
          <w:sz w:val="24"/>
          <w:szCs w:val="24"/>
        </w:rPr>
        <w:t>Мы - граждане России. Конституция России - наш основной</w:t>
      </w:r>
      <w:r w:rsidRPr="00441144">
        <w:rPr>
          <w:rFonts w:ascii="Times New Roman" w:hAnsi="Times New Roman"/>
          <w:sz w:val="24"/>
          <w:szCs w:val="24"/>
        </w:rPr>
        <w:t xml:space="preserve"> закон. Права человека в ременной России. Права и обязанности гражданина. Права ребёнка.</w:t>
      </w:r>
    </w:p>
    <w:p w:rsidR="004E758A" w:rsidRPr="00441144" w:rsidRDefault="004E758A" w:rsidP="00F643AC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Государственное устройство России: Президент, Федеральное собрание, Правительство. Государственная символика нашей страны (флаг, герб, гимн). Государственные праздники.</w:t>
      </w:r>
    </w:p>
    <w:p w:rsidR="004E758A" w:rsidRPr="00441144" w:rsidRDefault="004E758A" w:rsidP="00F643AC">
      <w:pPr>
        <w:pStyle w:val="a3"/>
        <w:tabs>
          <w:tab w:val="left" w:pos="8505"/>
          <w:tab w:val="left" w:pos="9355"/>
        </w:tabs>
        <w:ind w:left="-142" w:right="820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Многонациональный состав населения России.</w:t>
      </w:r>
    </w:p>
    <w:p w:rsidR="004E758A" w:rsidRPr="00441144" w:rsidRDefault="004E758A" w:rsidP="00F643AC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 xml:space="preserve">Регионы России: Дальний Восток, Сибирь, Урал, </w:t>
      </w:r>
      <w:r w:rsidR="00F643AC">
        <w:rPr>
          <w:rFonts w:ascii="Times New Roman" w:hAnsi="Times New Roman"/>
          <w:sz w:val="24"/>
          <w:szCs w:val="24"/>
        </w:rPr>
        <w:t xml:space="preserve">Север Европейской России, Центр </w:t>
      </w:r>
      <w:r w:rsidRPr="00441144">
        <w:rPr>
          <w:rFonts w:ascii="Times New Roman" w:hAnsi="Times New Roman"/>
          <w:sz w:val="24"/>
          <w:szCs w:val="24"/>
        </w:rPr>
        <w:t>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:rsidR="00660E1C" w:rsidRPr="00660E1C" w:rsidRDefault="00660E1C" w:rsidP="005C2FF4">
      <w:pPr>
        <w:pStyle w:val="a3"/>
        <w:tabs>
          <w:tab w:val="left" w:pos="9355"/>
        </w:tabs>
        <w:ind w:left="-142" w:right="820" w:hanging="425"/>
        <w:jc w:val="both"/>
        <w:rPr>
          <w:rFonts w:ascii="Times New Roman" w:hAnsi="Times New Roman"/>
          <w:b/>
          <w:sz w:val="24"/>
          <w:szCs w:val="24"/>
        </w:rPr>
      </w:pPr>
      <w:r w:rsidRPr="00660E1C">
        <w:rPr>
          <w:rFonts w:ascii="Times New Roman" w:hAnsi="Times New Roman"/>
          <w:b/>
          <w:sz w:val="24"/>
          <w:szCs w:val="24"/>
        </w:rPr>
        <w:t xml:space="preserve">Планируемые результаты учебного предмета </w:t>
      </w:r>
    </w:p>
    <w:p w:rsidR="004E758A" w:rsidRPr="00441144" w:rsidRDefault="004E758A" w:rsidP="00F643AC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 xml:space="preserve">Изучение курса «Окружающий мир» играет значительную роль в достижении </w:t>
      </w:r>
      <w:proofErr w:type="spellStart"/>
      <w:r w:rsidRPr="00441144">
        <w:rPr>
          <w:rStyle w:val="0pt"/>
          <w:rFonts w:ascii="Times New Roman" w:eastAsia="Calibri" w:hAnsi="Times New Roman"/>
          <w:sz w:val="24"/>
          <w:szCs w:val="24"/>
        </w:rPr>
        <w:t>метапредметных</w:t>
      </w:r>
      <w:proofErr w:type="spellEnd"/>
      <w:r w:rsidRPr="00441144">
        <w:rPr>
          <w:rStyle w:val="0pt"/>
          <w:rFonts w:ascii="Times New Roman" w:eastAsia="Calibri" w:hAnsi="Times New Roman"/>
          <w:sz w:val="24"/>
          <w:szCs w:val="24"/>
        </w:rPr>
        <w:t xml:space="preserve"> результатов </w:t>
      </w:r>
      <w:r w:rsidRPr="00441144">
        <w:rPr>
          <w:rFonts w:ascii="Times New Roman" w:hAnsi="Times New Roman"/>
          <w:sz w:val="24"/>
          <w:szCs w:val="24"/>
        </w:rPr>
        <w:t>начального образования.</w:t>
      </w:r>
    </w:p>
    <w:p w:rsidR="004E758A" w:rsidRPr="00441144" w:rsidRDefault="004E758A" w:rsidP="005C2FF4">
      <w:pPr>
        <w:pStyle w:val="a3"/>
        <w:tabs>
          <w:tab w:val="left" w:pos="9355"/>
        </w:tabs>
        <w:ind w:left="-142" w:right="820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У четвероклассника продолжают формироваться:</w:t>
      </w:r>
    </w:p>
    <w:p w:rsidR="004E758A" w:rsidRPr="00441144" w:rsidRDefault="004E758A" w:rsidP="005C2FF4">
      <w:pPr>
        <w:pStyle w:val="a3"/>
        <w:tabs>
          <w:tab w:val="left" w:pos="9355"/>
        </w:tabs>
        <w:ind w:left="-142" w:right="820" w:hanging="425"/>
        <w:jc w:val="both"/>
        <w:rPr>
          <w:rFonts w:ascii="Times New Roman" w:hAnsi="Times New Roman"/>
          <w:b/>
          <w:sz w:val="24"/>
          <w:szCs w:val="24"/>
        </w:rPr>
      </w:pPr>
      <w:r w:rsidRPr="00441144">
        <w:rPr>
          <w:rFonts w:ascii="Times New Roman" w:hAnsi="Times New Roman"/>
          <w:b/>
          <w:sz w:val="24"/>
          <w:szCs w:val="24"/>
        </w:rPr>
        <w:t>Регулятивные УУД:</w:t>
      </w:r>
    </w:p>
    <w:p w:rsidR="004E758A" w:rsidRPr="00441144" w:rsidRDefault="004E758A" w:rsidP="00F643AC">
      <w:pPr>
        <w:pStyle w:val="a3"/>
        <w:widowControl w:val="0"/>
        <w:numPr>
          <w:ilvl w:val="0"/>
          <w:numId w:val="8"/>
        </w:numPr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самостоятельно формулировать цели урока после предварительного обсуждения; совместно с учителем обнаруживать и формулировать учебную проблему; составлять план решения проблемы (задачи) совместно с учителем;</w:t>
      </w:r>
    </w:p>
    <w:p w:rsidR="004E758A" w:rsidRPr="00441144" w:rsidRDefault="004E758A" w:rsidP="00F643AC">
      <w:pPr>
        <w:pStyle w:val="a3"/>
        <w:widowControl w:val="0"/>
        <w:numPr>
          <w:ilvl w:val="0"/>
          <w:numId w:val="8"/>
        </w:numPr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работая по плану, сверять свои действия с целью и, при необходимости, исправ</w:t>
      </w:r>
      <w:r w:rsidRPr="00441144">
        <w:rPr>
          <w:rFonts w:ascii="Times New Roman" w:hAnsi="Times New Roman"/>
          <w:sz w:val="24"/>
          <w:szCs w:val="24"/>
        </w:rPr>
        <w:softHyphen/>
        <w:t>лять ошибки с помощью учителя;</w:t>
      </w:r>
    </w:p>
    <w:p w:rsidR="004E758A" w:rsidRPr="00441144" w:rsidRDefault="004E758A" w:rsidP="00F643AC">
      <w:pPr>
        <w:pStyle w:val="a3"/>
        <w:widowControl w:val="0"/>
        <w:numPr>
          <w:ilvl w:val="0"/>
          <w:numId w:val="8"/>
        </w:numPr>
        <w:tabs>
          <w:tab w:val="left" w:pos="8364"/>
          <w:tab w:val="left" w:pos="9355"/>
        </w:tabs>
        <w:ind w:left="-142" w:right="820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в диалоге с учителем учиться вырабатывать критерии оценки и определять сте</w:t>
      </w:r>
      <w:r w:rsidRPr="00441144">
        <w:rPr>
          <w:rFonts w:ascii="Times New Roman" w:hAnsi="Times New Roman"/>
          <w:sz w:val="24"/>
          <w:szCs w:val="24"/>
        </w:rPr>
        <w:softHyphen/>
        <w:t>пень успешности выполнения своей работы и работы всех, исходя из имеющихся крите</w:t>
      </w:r>
      <w:r w:rsidRPr="00441144">
        <w:rPr>
          <w:rFonts w:ascii="Times New Roman" w:hAnsi="Times New Roman"/>
          <w:sz w:val="24"/>
          <w:szCs w:val="24"/>
        </w:rPr>
        <w:softHyphen/>
        <w:t>риев.</w:t>
      </w:r>
    </w:p>
    <w:p w:rsidR="004E758A" w:rsidRPr="00441144" w:rsidRDefault="004E758A" w:rsidP="005C2FF4">
      <w:pPr>
        <w:pStyle w:val="a3"/>
        <w:tabs>
          <w:tab w:val="left" w:pos="9355"/>
        </w:tabs>
        <w:ind w:left="-142" w:right="820" w:hanging="425"/>
        <w:jc w:val="both"/>
        <w:rPr>
          <w:rFonts w:ascii="Times New Roman" w:hAnsi="Times New Roman"/>
          <w:b/>
          <w:sz w:val="24"/>
          <w:szCs w:val="24"/>
        </w:rPr>
      </w:pPr>
    </w:p>
    <w:p w:rsidR="004E758A" w:rsidRPr="00441144" w:rsidRDefault="004E758A" w:rsidP="005C2FF4">
      <w:pPr>
        <w:pStyle w:val="a3"/>
        <w:tabs>
          <w:tab w:val="left" w:pos="9355"/>
        </w:tabs>
        <w:ind w:left="-142" w:right="820" w:hanging="425"/>
        <w:jc w:val="both"/>
        <w:rPr>
          <w:rFonts w:ascii="Times New Roman" w:hAnsi="Times New Roman"/>
          <w:b/>
          <w:sz w:val="24"/>
          <w:szCs w:val="24"/>
        </w:rPr>
      </w:pPr>
      <w:r w:rsidRPr="00441144">
        <w:rPr>
          <w:rFonts w:ascii="Times New Roman" w:hAnsi="Times New Roman"/>
          <w:b/>
          <w:sz w:val="24"/>
          <w:szCs w:val="24"/>
        </w:rPr>
        <w:t>Познавательные УУД:</w:t>
      </w:r>
    </w:p>
    <w:p w:rsidR="004E758A" w:rsidRPr="00441144" w:rsidRDefault="004E758A" w:rsidP="00F643AC">
      <w:pPr>
        <w:pStyle w:val="a3"/>
        <w:widowControl w:val="0"/>
        <w:numPr>
          <w:ilvl w:val="0"/>
          <w:numId w:val="9"/>
        </w:numPr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ориентироваться в своей системе знаний: самостоятельно предполагать, какая информация нужна для решения учебной задачи в один шаг;</w:t>
      </w:r>
    </w:p>
    <w:p w:rsidR="004E758A" w:rsidRPr="00441144" w:rsidRDefault="004E758A" w:rsidP="00F643AC">
      <w:pPr>
        <w:pStyle w:val="a3"/>
        <w:widowControl w:val="0"/>
        <w:numPr>
          <w:ilvl w:val="0"/>
          <w:numId w:val="9"/>
        </w:numPr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справочников;</w:t>
      </w:r>
    </w:p>
    <w:p w:rsidR="004E758A" w:rsidRPr="00441144" w:rsidRDefault="004E758A" w:rsidP="00F643AC">
      <w:pPr>
        <w:pStyle w:val="a3"/>
        <w:widowControl w:val="0"/>
        <w:numPr>
          <w:ilvl w:val="0"/>
          <w:numId w:val="9"/>
        </w:numPr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добывать новые знания: извлекать информацию, представленную в разных фор</w:t>
      </w:r>
      <w:r w:rsidRPr="00441144">
        <w:rPr>
          <w:rFonts w:ascii="Times New Roman" w:hAnsi="Times New Roman"/>
          <w:sz w:val="24"/>
          <w:szCs w:val="24"/>
        </w:rPr>
        <w:softHyphen/>
        <w:t>мах (текст, таблица, схема, иллюстрация и др.);</w:t>
      </w:r>
    </w:p>
    <w:p w:rsidR="004E758A" w:rsidRPr="00441144" w:rsidRDefault="004E758A" w:rsidP="00F643AC">
      <w:pPr>
        <w:pStyle w:val="a3"/>
        <w:widowControl w:val="0"/>
        <w:numPr>
          <w:ilvl w:val="0"/>
          <w:numId w:val="9"/>
        </w:numPr>
        <w:tabs>
          <w:tab w:val="left" w:pos="9355"/>
        </w:tabs>
        <w:ind w:left="-142" w:right="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перерабатывать полученную информацию: сравнивать и группировать факты и яв</w:t>
      </w:r>
      <w:r w:rsidRPr="00441144">
        <w:rPr>
          <w:rFonts w:ascii="Times New Roman" w:hAnsi="Times New Roman"/>
          <w:sz w:val="24"/>
          <w:szCs w:val="24"/>
        </w:rPr>
        <w:softHyphen/>
        <w:t>ления; определять причины явлений, событий;</w:t>
      </w:r>
    </w:p>
    <w:p w:rsidR="004E758A" w:rsidRPr="00441144" w:rsidRDefault="004E758A" w:rsidP="00F643AC">
      <w:pPr>
        <w:pStyle w:val="a3"/>
        <w:widowControl w:val="0"/>
        <w:numPr>
          <w:ilvl w:val="0"/>
          <w:numId w:val="9"/>
        </w:numPr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перерабатывать полученную информацию: делать выводы на основе обобщения знаний;</w:t>
      </w:r>
    </w:p>
    <w:p w:rsidR="004E758A" w:rsidRPr="00441144" w:rsidRDefault="004E758A" w:rsidP="00F643AC">
      <w:pPr>
        <w:pStyle w:val="a3"/>
        <w:widowControl w:val="0"/>
        <w:numPr>
          <w:ilvl w:val="0"/>
          <w:numId w:val="9"/>
        </w:numPr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преобразовывать информацию из одной формы в другую: составлять простой план учебно-научного текста;</w:t>
      </w:r>
    </w:p>
    <w:p w:rsidR="004E758A" w:rsidRPr="00441144" w:rsidRDefault="004E758A" w:rsidP="00F643AC">
      <w:pPr>
        <w:pStyle w:val="a3"/>
        <w:widowControl w:val="0"/>
        <w:numPr>
          <w:ilvl w:val="0"/>
          <w:numId w:val="9"/>
        </w:numPr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преобразовывать информацию из одной формы в другую: представлять информа</w:t>
      </w:r>
      <w:r w:rsidRPr="00441144">
        <w:rPr>
          <w:rFonts w:ascii="Times New Roman" w:hAnsi="Times New Roman"/>
          <w:sz w:val="24"/>
          <w:szCs w:val="24"/>
        </w:rPr>
        <w:softHyphen/>
        <w:t>цию в виде текста, таблицы, схемы;</w:t>
      </w:r>
    </w:p>
    <w:p w:rsidR="004E758A" w:rsidRPr="00441144" w:rsidRDefault="004E758A" w:rsidP="00F643AC">
      <w:pPr>
        <w:pStyle w:val="a3"/>
        <w:widowControl w:val="0"/>
        <w:numPr>
          <w:ilvl w:val="0"/>
          <w:numId w:val="9"/>
        </w:numPr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1144">
        <w:rPr>
          <w:rFonts w:ascii="Times New Roman" w:hAnsi="Times New Roman"/>
          <w:sz w:val="24"/>
          <w:szCs w:val="24"/>
        </w:rPr>
        <w:t>работать с текстом: осознанное чтение текста с целью удовлетворения познава</w:t>
      </w:r>
      <w:r w:rsidRPr="00441144">
        <w:rPr>
          <w:rFonts w:ascii="Times New Roman" w:hAnsi="Times New Roman"/>
          <w:sz w:val="24"/>
          <w:szCs w:val="24"/>
        </w:rPr>
        <w:softHyphen/>
        <w:t>тельного интереса, освоения и использования информации; достаточно полно и доказа</w:t>
      </w:r>
      <w:r w:rsidRPr="00441144">
        <w:rPr>
          <w:rFonts w:ascii="Times New Roman" w:hAnsi="Times New Roman"/>
          <w:sz w:val="24"/>
          <w:szCs w:val="24"/>
        </w:rPr>
        <w:softHyphen/>
        <w:t>тельно строить устное высказывание; описывать объекты наблюдения, выделять в них су</w:t>
      </w:r>
      <w:r w:rsidRPr="00441144">
        <w:rPr>
          <w:rFonts w:ascii="Times New Roman" w:hAnsi="Times New Roman"/>
          <w:sz w:val="24"/>
          <w:szCs w:val="24"/>
        </w:rPr>
        <w:softHyphen/>
        <w:t>щественные признаки; устанавливать последовательность основных исторических событий в России в изучаемый период; оформлять результаты исследовательской работы; состав</w:t>
      </w:r>
      <w:r w:rsidRPr="00441144">
        <w:rPr>
          <w:rFonts w:ascii="Times New Roman" w:hAnsi="Times New Roman"/>
          <w:sz w:val="24"/>
          <w:szCs w:val="24"/>
        </w:rPr>
        <w:softHyphen/>
        <w:t>лять план текста и небольшое письменное высказывание;</w:t>
      </w:r>
      <w:proofErr w:type="gramEnd"/>
      <w:r w:rsidRPr="00441144">
        <w:rPr>
          <w:rFonts w:ascii="Times New Roman" w:hAnsi="Times New Roman"/>
          <w:sz w:val="24"/>
          <w:szCs w:val="24"/>
        </w:rPr>
        <w:t xml:space="preserve"> формулировать выводы, основы</w:t>
      </w:r>
      <w:r w:rsidRPr="00441144">
        <w:rPr>
          <w:rFonts w:ascii="Times New Roman" w:hAnsi="Times New Roman"/>
          <w:sz w:val="24"/>
          <w:szCs w:val="24"/>
        </w:rPr>
        <w:softHyphen/>
        <w:t>ваясь на тексте; находить аргументы, подтверждающие вывод; приобретение первичного опыта критического отношения к получаемой информации, сопоставление её с информаци</w:t>
      </w:r>
      <w:r w:rsidRPr="00441144">
        <w:rPr>
          <w:rFonts w:ascii="Times New Roman" w:hAnsi="Times New Roman"/>
          <w:sz w:val="24"/>
          <w:szCs w:val="24"/>
        </w:rPr>
        <w:softHyphen/>
        <w:t>ей из других источников и имеющимся жизненным опытом; делать выписки из прочитанных текстов с учётом цели их дальнейшего использования.</w:t>
      </w:r>
    </w:p>
    <w:p w:rsidR="004E758A" w:rsidRPr="00441144" w:rsidRDefault="004E758A" w:rsidP="00F643AC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</w:p>
    <w:p w:rsidR="004E758A" w:rsidRPr="00441144" w:rsidRDefault="004E758A" w:rsidP="005C2FF4">
      <w:pPr>
        <w:pStyle w:val="a3"/>
        <w:tabs>
          <w:tab w:val="left" w:pos="9355"/>
        </w:tabs>
        <w:ind w:left="-142" w:right="820" w:hanging="425"/>
        <w:jc w:val="both"/>
        <w:rPr>
          <w:rFonts w:ascii="Times New Roman" w:hAnsi="Times New Roman"/>
          <w:b/>
          <w:sz w:val="24"/>
          <w:szCs w:val="24"/>
        </w:rPr>
      </w:pPr>
      <w:r w:rsidRPr="00441144">
        <w:rPr>
          <w:rFonts w:ascii="Times New Roman" w:hAnsi="Times New Roman"/>
          <w:b/>
          <w:sz w:val="24"/>
          <w:szCs w:val="24"/>
        </w:rPr>
        <w:lastRenderedPageBreak/>
        <w:t>Коммуникативные УУД:</w:t>
      </w:r>
    </w:p>
    <w:p w:rsidR="004E758A" w:rsidRPr="00441144" w:rsidRDefault="004E758A" w:rsidP="00F643AC">
      <w:pPr>
        <w:pStyle w:val="a3"/>
        <w:widowControl w:val="0"/>
        <w:numPr>
          <w:ilvl w:val="0"/>
          <w:numId w:val="10"/>
        </w:numPr>
        <w:tabs>
          <w:tab w:val="left" w:pos="8505"/>
          <w:tab w:val="left" w:pos="9355"/>
        </w:tabs>
        <w:ind w:left="-142" w:right="820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доносить свою позицию до других: оформлять свои мысли в устной и письменной речи с учётом своих учебных и жизненных речевых ситуаций;</w:t>
      </w:r>
    </w:p>
    <w:p w:rsidR="004E758A" w:rsidRPr="00441144" w:rsidRDefault="004E758A" w:rsidP="00F643AC">
      <w:pPr>
        <w:pStyle w:val="a3"/>
        <w:widowControl w:val="0"/>
        <w:numPr>
          <w:ilvl w:val="0"/>
          <w:numId w:val="10"/>
        </w:numPr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доносить свою позицию до других: высказывать свою точку зрения и пытаться её обосновать, приводя аргументы;</w:t>
      </w:r>
    </w:p>
    <w:p w:rsidR="004E758A" w:rsidRPr="00441144" w:rsidRDefault="004E758A" w:rsidP="00F643AC">
      <w:pPr>
        <w:pStyle w:val="a3"/>
        <w:widowControl w:val="0"/>
        <w:numPr>
          <w:ilvl w:val="0"/>
          <w:numId w:val="10"/>
        </w:numPr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слушать других, пытаться принимать другую точку зрения, быть готовым изменить свою точку зрения;</w:t>
      </w:r>
    </w:p>
    <w:p w:rsidR="004E758A" w:rsidRPr="00441144" w:rsidRDefault="004E758A" w:rsidP="00F643AC">
      <w:pPr>
        <w:pStyle w:val="a3"/>
        <w:widowControl w:val="0"/>
        <w:numPr>
          <w:ilvl w:val="0"/>
          <w:numId w:val="10"/>
        </w:numPr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</w:t>
      </w:r>
      <w:r w:rsidRPr="00441144">
        <w:rPr>
          <w:rFonts w:ascii="Times New Roman" w:hAnsi="Times New Roman"/>
          <w:sz w:val="24"/>
          <w:szCs w:val="24"/>
        </w:rPr>
        <w:softHyphen/>
        <w:t xml:space="preserve">бя); отделять новое </w:t>
      </w:r>
      <w:proofErr w:type="gramStart"/>
      <w:r w:rsidRPr="00441144">
        <w:rPr>
          <w:rFonts w:ascii="Times New Roman" w:hAnsi="Times New Roman"/>
          <w:sz w:val="24"/>
          <w:szCs w:val="24"/>
        </w:rPr>
        <w:t>от</w:t>
      </w:r>
      <w:proofErr w:type="gramEnd"/>
      <w:r w:rsidRPr="00441144">
        <w:rPr>
          <w:rFonts w:ascii="Times New Roman" w:hAnsi="Times New Roman"/>
          <w:sz w:val="24"/>
          <w:szCs w:val="24"/>
        </w:rPr>
        <w:t xml:space="preserve"> известного; выделять главное; составлять план;</w:t>
      </w:r>
    </w:p>
    <w:p w:rsidR="004E758A" w:rsidRPr="00441144" w:rsidRDefault="004E758A" w:rsidP="00F643AC">
      <w:pPr>
        <w:pStyle w:val="a3"/>
        <w:widowControl w:val="0"/>
        <w:numPr>
          <w:ilvl w:val="0"/>
          <w:numId w:val="10"/>
        </w:numPr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договариваться с людьми: выполняя различные роли в группе, сотрудничать в со</w:t>
      </w:r>
      <w:r w:rsidRPr="00441144">
        <w:rPr>
          <w:rFonts w:ascii="Times New Roman" w:hAnsi="Times New Roman"/>
          <w:sz w:val="24"/>
          <w:szCs w:val="24"/>
        </w:rPr>
        <w:softHyphen/>
        <w:t>вместном решении проблемы (задачи);</w:t>
      </w:r>
    </w:p>
    <w:p w:rsidR="004E758A" w:rsidRPr="00441144" w:rsidRDefault="004E758A" w:rsidP="005C2FF4">
      <w:pPr>
        <w:pStyle w:val="a3"/>
        <w:widowControl w:val="0"/>
        <w:numPr>
          <w:ilvl w:val="0"/>
          <w:numId w:val="10"/>
        </w:numPr>
        <w:tabs>
          <w:tab w:val="left" w:pos="9355"/>
        </w:tabs>
        <w:ind w:left="-142" w:right="820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 xml:space="preserve">уважительно относиться к позиции </w:t>
      </w:r>
      <w:proofErr w:type="gramStart"/>
      <w:r w:rsidRPr="00441144">
        <w:rPr>
          <w:rFonts w:ascii="Times New Roman" w:hAnsi="Times New Roman"/>
          <w:sz w:val="24"/>
          <w:szCs w:val="24"/>
        </w:rPr>
        <w:t>другого</w:t>
      </w:r>
      <w:proofErr w:type="gramEnd"/>
      <w:r w:rsidRPr="00441144">
        <w:rPr>
          <w:rFonts w:ascii="Times New Roman" w:hAnsi="Times New Roman"/>
          <w:sz w:val="24"/>
          <w:szCs w:val="24"/>
        </w:rPr>
        <w:t>, пытаться договариваться.</w:t>
      </w:r>
    </w:p>
    <w:p w:rsidR="004E758A" w:rsidRPr="00441144" w:rsidRDefault="004E758A" w:rsidP="005C2FF4">
      <w:pPr>
        <w:pStyle w:val="a3"/>
        <w:tabs>
          <w:tab w:val="left" w:pos="9355"/>
        </w:tabs>
        <w:ind w:left="-142" w:right="820" w:hanging="425"/>
        <w:jc w:val="both"/>
        <w:rPr>
          <w:rFonts w:ascii="Times New Roman" w:hAnsi="Times New Roman"/>
          <w:sz w:val="24"/>
          <w:szCs w:val="24"/>
        </w:rPr>
      </w:pPr>
    </w:p>
    <w:p w:rsidR="004E758A" w:rsidRPr="00441144" w:rsidRDefault="004E758A" w:rsidP="005C2FF4">
      <w:pPr>
        <w:pStyle w:val="a3"/>
        <w:tabs>
          <w:tab w:val="left" w:pos="9355"/>
        </w:tabs>
        <w:ind w:left="-142" w:right="820" w:hanging="425"/>
        <w:jc w:val="both"/>
        <w:rPr>
          <w:rFonts w:ascii="Times New Roman" w:hAnsi="Times New Roman"/>
          <w:b/>
          <w:sz w:val="24"/>
          <w:szCs w:val="24"/>
        </w:rPr>
      </w:pPr>
      <w:r w:rsidRPr="00441144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4E758A" w:rsidRPr="00441144" w:rsidRDefault="004E758A" w:rsidP="005C2FF4">
      <w:pPr>
        <w:pStyle w:val="a3"/>
        <w:tabs>
          <w:tab w:val="left" w:pos="9355"/>
        </w:tabs>
        <w:ind w:left="-142" w:right="820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 xml:space="preserve">У четвероклассника продолжится формирование </w:t>
      </w:r>
      <w:r w:rsidRPr="00441144">
        <w:rPr>
          <w:rStyle w:val="0pt"/>
          <w:rFonts w:ascii="Times New Roman" w:eastAsia="Calibri" w:hAnsi="Times New Roman"/>
          <w:sz w:val="24"/>
          <w:szCs w:val="24"/>
        </w:rPr>
        <w:t xml:space="preserve">предметных </w:t>
      </w:r>
      <w:r w:rsidRPr="00441144">
        <w:rPr>
          <w:rFonts w:ascii="Times New Roman" w:hAnsi="Times New Roman"/>
          <w:sz w:val="24"/>
          <w:szCs w:val="24"/>
        </w:rPr>
        <w:t>результатов обучения:</w:t>
      </w:r>
    </w:p>
    <w:p w:rsidR="004E758A" w:rsidRPr="00441144" w:rsidRDefault="004E758A" w:rsidP="00F643AC">
      <w:pPr>
        <w:pStyle w:val="a3"/>
        <w:widowControl w:val="0"/>
        <w:numPr>
          <w:ilvl w:val="0"/>
          <w:numId w:val="11"/>
        </w:numPr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понимать особую роль России в мировой истории, переживать чувство гордости за национальные свершения, открытия, победы;</w:t>
      </w:r>
    </w:p>
    <w:p w:rsidR="004E758A" w:rsidRPr="00441144" w:rsidRDefault="004E758A" w:rsidP="00F643AC">
      <w:pPr>
        <w:pStyle w:val="a3"/>
        <w:widowControl w:val="0"/>
        <w:numPr>
          <w:ilvl w:val="0"/>
          <w:numId w:val="11"/>
        </w:numPr>
        <w:tabs>
          <w:tab w:val="left" w:pos="8505"/>
          <w:tab w:val="left" w:pos="9355"/>
        </w:tabs>
        <w:ind w:left="-142" w:right="820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уважительно относиться к России, родному краю, своей семье, истории, культуре, природе нашей страны, её современной жизни;</w:t>
      </w:r>
    </w:p>
    <w:p w:rsidR="004E758A" w:rsidRPr="00441144" w:rsidRDefault="004E758A" w:rsidP="00F643AC">
      <w:pPr>
        <w:pStyle w:val="a3"/>
        <w:widowControl w:val="0"/>
        <w:numPr>
          <w:ilvl w:val="0"/>
          <w:numId w:val="11"/>
        </w:numPr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осознавать целостность окружающего мира, осваивать основы экологической грамот</w:t>
      </w:r>
      <w:r w:rsidRPr="00441144">
        <w:rPr>
          <w:rFonts w:ascii="Times New Roman" w:hAnsi="Times New Roman"/>
          <w:sz w:val="24"/>
          <w:szCs w:val="24"/>
        </w:rPr>
        <w:softHyphen/>
        <w:t xml:space="preserve">ности, элементарных правил нравственного поведения в мире природы и людей, норм </w:t>
      </w:r>
      <w:proofErr w:type="spellStart"/>
      <w:r w:rsidRPr="00441144">
        <w:rPr>
          <w:rFonts w:ascii="Times New Roman" w:hAnsi="Times New Roman"/>
          <w:sz w:val="24"/>
          <w:szCs w:val="24"/>
        </w:rPr>
        <w:t>здо</w:t>
      </w:r>
      <w:r w:rsidRPr="00441144">
        <w:rPr>
          <w:rFonts w:ascii="Times New Roman" w:hAnsi="Times New Roman"/>
          <w:sz w:val="24"/>
          <w:szCs w:val="24"/>
        </w:rPr>
        <w:softHyphen/>
        <w:t>ровьесберегающего</w:t>
      </w:r>
      <w:proofErr w:type="spellEnd"/>
      <w:r w:rsidRPr="00441144">
        <w:rPr>
          <w:rFonts w:ascii="Times New Roman" w:hAnsi="Times New Roman"/>
          <w:sz w:val="24"/>
          <w:szCs w:val="24"/>
        </w:rPr>
        <w:t xml:space="preserve"> поведения в природной и социальной среде;</w:t>
      </w:r>
    </w:p>
    <w:p w:rsidR="004E758A" w:rsidRPr="00441144" w:rsidRDefault="004E758A" w:rsidP="00F643AC">
      <w:pPr>
        <w:pStyle w:val="a3"/>
        <w:widowControl w:val="0"/>
        <w:numPr>
          <w:ilvl w:val="0"/>
          <w:numId w:val="11"/>
        </w:numPr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осваивать доступные способы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4E758A" w:rsidRPr="00441144" w:rsidRDefault="004E758A" w:rsidP="00F643AC">
      <w:pPr>
        <w:pStyle w:val="a3"/>
        <w:widowControl w:val="0"/>
        <w:numPr>
          <w:ilvl w:val="0"/>
          <w:numId w:val="11"/>
        </w:numPr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устанавливать и выявлять причинно-следственные связи в окружающем мире.</w:t>
      </w:r>
    </w:p>
    <w:p w:rsidR="004E758A" w:rsidRPr="00441144" w:rsidRDefault="004E758A" w:rsidP="00F643AC">
      <w:pPr>
        <w:pStyle w:val="a3"/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 xml:space="preserve">У четвероклассника продолжится формирование </w:t>
      </w:r>
      <w:proofErr w:type="gramStart"/>
      <w:r w:rsidRPr="00441144">
        <w:rPr>
          <w:rStyle w:val="0pt"/>
          <w:rFonts w:ascii="Times New Roman" w:eastAsia="Calibri" w:hAnsi="Times New Roman"/>
          <w:sz w:val="24"/>
          <w:szCs w:val="24"/>
        </w:rPr>
        <w:t>ИКТ-компетентности</w:t>
      </w:r>
      <w:proofErr w:type="gramEnd"/>
      <w:r w:rsidRPr="00441144">
        <w:rPr>
          <w:rStyle w:val="0pt"/>
          <w:rFonts w:ascii="Times New Roman" w:eastAsia="Calibri" w:hAnsi="Times New Roman"/>
          <w:sz w:val="24"/>
          <w:szCs w:val="24"/>
        </w:rPr>
        <w:t>:</w:t>
      </w:r>
    </w:p>
    <w:p w:rsidR="004E758A" w:rsidRPr="00441144" w:rsidRDefault="004E758A" w:rsidP="00F643AC">
      <w:pPr>
        <w:pStyle w:val="a3"/>
        <w:widowControl w:val="0"/>
        <w:numPr>
          <w:ilvl w:val="0"/>
          <w:numId w:val="12"/>
        </w:numPr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её полу</w:t>
      </w:r>
      <w:r w:rsidRPr="00441144">
        <w:rPr>
          <w:rFonts w:ascii="Times New Roman" w:hAnsi="Times New Roman"/>
          <w:sz w:val="24"/>
          <w:szCs w:val="24"/>
        </w:rPr>
        <w:softHyphen/>
        <w:t>чения; критически относиться к информации и к выбору источника информации;</w:t>
      </w:r>
    </w:p>
    <w:p w:rsidR="004E758A" w:rsidRDefault="004E758A" w:rsidP="00F643AC">
      <w:pPr>
        <w:pStyle w:val="a3"/>
        <w:widowControl w:val="0"/>
        <w:numPr>
          <w:ilvl w:val="0"/>
          <w:numId w:val="12"/>
        </w:numPr>
        <w:tabs>
          <w:tab w:val="left" w:pos="9355"/>
        </w:tabs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441144">
        <w:rPr>
          <w:rFonts w:ascii="Times New Roman" w:hAnsi="Times New Roman"/>
          <w:sz w:val="24"/>
          <w:szCs w:val="24"/>
        </w:rPr>
        <w:t>создавать текстовые сообщения с использованием средств ИКТ: редактировать, оформлять и сохранять их; готовить и проводить презентацию перед небольшой аудитори</w:t>
      </w:r>
      <w:r w:rsidRPr="00441144">
        <w:rPr>
          <w:rFonts w:ascii="Times New Roman" w:hAnsi="Times New Roman"/>
          <w:sz w:val="24"/>
          <w:szCs w:val="24"/>
        </w:rPr>
        <w:softHyphen/>
        <w:t>ей; создавать план презентации, выбирать аудиовизуальную поддержку, писать пояснения и тезисы для презентации.</w:t>
      </w:r>
    </w:p>
    <w:p w:rsidR="00F643AC" w:rsidRDefault="00F643AC" w:rsidP="005C2FF4">
      <w:pPr>
        <w:pStyle w:val="a3"/>
        <w:widowControl w:val="0"/>
        <w:tabs>
          <w:tab w:val="left" w:pos="9355"/>
        </w:tabs>
        <w:ind w:left="-567" w:right="-142"/>
        <w:jc w:val="center"/>
        <w:rPr>
          <w:rFonts w:ascii="Times New Roman" w:hAnsi="Times New Roman"/>
          <w:b/>
          <w:sz w:val="24"/>
          <w:szCs w:val="24"/>
        </w:rPr>
      </w:pPr>
    </w:p>
    <w:p w:rsidR="00F643AC" w:rsidRDefault="00F643AC" w:rsidP="005C2FF4">
      <w:pPr>
        <w:pStyle w:val="a3"/>
        <w:widowControl w:val="0"/>
        <w:tabs>
          <w:tab w:val="left" w:pos="9355"/>
        </w:tabs>
        <w:ind w:left="-567" w:right="-142"/>
        <w:jc w:val="center"/>
        <w:rPr>
          <w:rFonts w:ascii="Times New Roman" w:hAnsi="Times New Roman"/>
          <w:b/>
          <w:sz w:val="24"/>
          <w:szCs w:val="24"/>
        </w:rPr>
      </w:pPr>
    </w:p>
    <w:p w:rsidR="00F643AC" w:rsidRDefault="00F643AC" w:rsidP="005C2FF4">
      <w:pPr>
        <w:pStyle w:val="a3"/>
        <w:widowControl w:val="0"/>
        <w:tabs>
          <w:tab w:val="left" w:pos="9355"/>
        </w:tabs>
        <w:ind w:left="-567" w:right="-142"/>
        <w:jc w:val="center"/>
        <w:rPr>
          <w:rFonts w:ascii="Times New Roman" w:hAnsi="Times New Roman"/>
          <w:b/>
          <w:sz w:val="24"/>
          <w:szCs w:val="24"/>
        </w:rPr>
      </w:pPr>
    </w:p>
    <w:p w:rsidR="00F643AC" w:rsidRDefault="00F643AC" w:rsidP="005C2FF4">
      <w:pPr>
        <w:pStyle w:val="a3"/>
        <w:widowControl w:val="0"/>
        <w:tabs>
          <w:tab w:val="left" w:pos="9355"/>
        </w:tabs>
        <w:ind w:left="-567" w:right="-142"/>
        <w:jc w:val="center"/>
        <w:rPr>
          <w:rFonts w:ascii="Times New Roman" w:hAnsi="Times New Roman"/>
          <w:b/>
          <w:sz w:val="24"/>
          <w:szCs w:val="24"/>
        </w:rPr>
      </w:pPr>
    </w:p>
    <w:p w:rsidR="00F643AC" w:rsidRDefault="00F643AC" w:rsidP="005C2FF4">
      <w:pPr>
        <w:pStyle w:val="a3"/>
        <w:widowControl w:val="0"/>
        <w:tabs>
          <w:tab w:val="left" w:pos="9355"/>
        </w:tabs>
        <w:ind w:left="-567" w:right="-142"/>
        <w:jc w:val="center"/>
        <w:rPr>
          <w:rFonts w:ascii="Times New Roman" w:hAnsi="Times New Roman"/>
          <w:b/>
          <w:sz w:val="24"/>
          <w:szCs w:val="24"/>
        </w:rPr>
      </w:pPr>
    </w:p>
    <w:p w:rsidR="00F643AC" w:rsidRDefault="00F643AC" w:rsidP="005C2FF4">
      <w:pPr>
        <w:pStyle w:val="a3"/>
        <w:widowControl w:val="0"/>
        <w:tabs>
          <w:tab w:val="left" w:pos="9355"/>
        </w:tabs>
        <w:ind w:left="-567" w:right="-142"/>
        <w:jc w:val="center"/>
        <w:rPr>
          <w:rFonts w:ascii="Times New Roman" w:hAnsi="Times New Roman"/>
          <w:b/>
          <w:sz w:val="24"/>
          <w:szCs w:val="24"/>
        </w:rPr>
      </w:pPr>
    </w:p>
    <w:p w:rsidR="00F643AC" w:rsidRDefault="00F643AC" w:rsidP="005C2FF4">
      <w:pPr>
        <w:pStyle w:val="a3"/>
        <w:widowControl w:val="0"/>
        <w:tabs>
          <w:tab w:val="left" w:pos="9355"/>
        </w:tabs>
        <w:ind w:left="-567" w:right="-142"/>
        <w:jc w:val="center"/>
        <w:rPr>
          <w:rFonts w:ascii="Times New Roman" w:hAnsi="Times New Roman"/>
          <w:b/>
          <w:sz w:val="24"/>
          <w:szCs w:val="24"/>
        </w:rPr>
      </w:pPr>
    </w:p>
    <w:p w:rsidR="00F643AC" w:rsidRDefault="00F643AC" w:rsidP="005C2FF4">
      <w:pPr>
        <w:pStyle w:val="a3"/>
        <w:widowControl w:val="0"/>
        <w:tabs>
          <w:tab w:val="left" w:pos="9355"/>
        </w:tabs>
        <w:ind w:left="-567" w:right="-142"/>
        <w:jc w:val="center"/>
        <w:rPr>
          <w:rFonts w:ascii="Times New Roman" w:hAnsi="Times New Roman"/>
          <w:b/>
          <w:sz w:val="24"/>
          <w:szCs w:val="24"/>
        </w:rPr>
      </w:pPr>
    </w:p>
    <w:p w:rsidR="00F643AC" w:rsidRDefault="00F643AC" w:rsidP="005C2FF4">
      <w:pPr>
        <w:pStyle w:val="a3"/>
        <w:widowControl w:val="0"/>
        <w:tabs>
          <w:tab w:val="left" w:pos="9355"/>
        </w:tabs>
        <w:ind w:left="-567" w:right="-142"/>
        <w:jc w:val="center"/>
        <w:rPr>
          <w:rFonts w:ascii="Times New Roman" w:hAnsi="Times New Roman"/>
          <w:b/>
          <w:sz w:val="24"/>
          <w:szCs w:val="24"/>
        </w:rPr>
      </w:pPr>
    </w:p>
    <w:p w:rsidR="00F643AC" w:rsidRDefault="00F643AC" w:rsidP="005C2FF4">
      <w:pPr>
        <w:pStyle w:val="a3"/>
        <w:widowControl w:val="0"/>
        <w:tabs>
          <w:tab w:val="left" w:pos="9355"/>
        </w:tabs>
        <w:ind w:left="-567" w:right="-142"/>
        <w:jc w:val="center"/>
        <w:rPr>
          <w:rFonts w:ascii="Times New Roman" w:hAnsi="Times New Roman"/>
          <w:b/>
          <w:sz w:val="24"/>
          <w:szCs w:val="24"/>
        </w:rPr>
      </w:pPr>
    </w:p>
    <w:p w:rsidR="00F643AC" w:rsidRDefault="00F643AC" w:rsidP="005C2FF4">
      <w:pPr>
        <w:pStyle w:val="a3"/>
        <w:widowControl w:val="0"/>
        <w:tabs>
          <w:tab w:val="left" w:pos="9355"/>
        </w:tabs>
        <w:ind w:left="-567" w:right="-142"/>
        <w:jc w:val="center"/>
        <w:rPr>
          <w:rFonts w:ascii="Times New Roman" w:hAnsi="Times New Roman"/>
          <w:b/>
          <w:sz w:val="24"/>
          <w:szCs w:val="24"/>
        </w:rPr>
      </w:pPr>
    </w:p>
    <w:p w:rsidR="00F643AC" w:rsidRDefault="00F643AC" w:rsidP="005C2FF4">
      <w:pPr>
        <w:pStyle w:val="a3"/>
        <w:widowControl w:val="0"/>
        <w:tabs>
          <w:tab w:val="left" w:pos="9355"/>
        </w:tabs>
        <w:ind w:left="-567" w:right="-142"/>
        <w:jc w:val="center"/>
        <w:rPr>
          <w:rFonts w:ascii="Times New Roman" w:hAnsi="Times New Roman"/>
          <w:b/>
          <w:sz w:val="24"/>
          <w:szCs w:val="24"/>
        </w:rPr>
      </w:pPr>
    </w:p>
    <w:p w:rsidR="00F643AC" w:rsidRDefault="00F643AC" w:rsidP="005C2FF4">
      <w:pPr>
        <w:pStyle w:val="a3"/>
        <w:widowControl w:val="0"/>
        <w:tabs>
          <w:tab w:val="left" w:pos="9355"/>
        </w:tabs>
        <w:ind w:left="-567" w:right="-142"/>
        <w:jc w:val="center"/>
        <w:rPr>
          <w:rFonts w:ascii="Times New Roman" w:hAnsi="Times New Roman"/>
          <w:b/>
          <w:sz w:val="24"/>
          <w:szCs w:val="24"/>
        </w:rPr>
      </w:pPr>
    </w:p>
    <w:p w:rsidR="00F643AC" w:rsidRDefault="00F643AC" w:rsidP="005C2FF4">
      <w:pPr>
        <w:pStyle w:val="a3"/>
        <w:widowControl w:val="0"/>
        <w:tabs>
          <w:tab w:val="left" w:pos="9355"/>
        </w:tabs>
        <w:ind w:left="-567" w:right="-142"/>
        <w:jc w:val="center"/>
        <w:rPr>
          <w:rFonts w:ascii="Times New Roman" w:hAnsi="Times New Roman"/>
          <w:b/>
          <w:sz w:val="24"/>
          <w:szCs w:val="24"/>
        </w:rPr>
      </w:pPr>
    </w:p>
    <w:p w:rsidR="00F643AC" w:rsidRDefault="00F643AC" w:rsidP="005C2FF4">
      <w:pPr>
        <w:pStyle w:val="a3"/>
        <w:widowControl w:val="0"/>
        <w:tabs>
          <w:tab w:val="left" w:pos="9355"/>
        </w:tabs>
        <w:ind w:left="-567" w:right="-142"/>
        <w:jc w:val="center"/>
        <w:rPr>
          <w:rFonts w:ascii="Times New Roman" w:hAnsi="Times New Roman"/>
          <w:b/>
          <w:sz w:val="24"/>
          <w:szCs w:val="24"/>
        </w:rPr>
      </w:pPr>
    </w:p>
    <w:p w:rsidR="00F643AC" w:rsidRDefault="00F643AC" w:rsidP="005C2FF4">
      <w:pPr>
        <w:pStyle w:val="a3"/>
        <w:widowControl w:val="0"/>
        <w:tabs>
          <w:tab w:val="left" w:pos="9355"/>
        </w:tabs>
        <w:ind w:left="-567" w:right="-142"/>
        <w:jc w:val="center"/>
        <w:rPr>
          <w:rFonts w:ascii="Times New Roman" w:hAnsi="Times New Roman"/>
          <w:b/>
          <w:sz w:val="24"/>
          <w:szCs w:val="24"/>
        </w:rPr>
      </w:pPr>
    </w:p>
    <w:p w:rsidR="00660E1C" w:rsidRDefault="00660E1C" w:rsidP="005C2FF4">
      <w:pPr>
        <w:pStyle w:val="a3"/>
        <w:widowControl w:val="0"/>
        <w:tabs>
          <w:tab w:val="left" w:pos="9355"/>
        </w:tabs>
        <w:ind w:left="-567" w:right="-142"/>
        <w:jc w:val="center"/>
        <w:rPr>
          <w:rFonts w:ascii="Times New Roman" w:hAnsi="Times New Roman"/>
          <w:b/>
          <w:sz w:val="24"/>
          <w:szCs w:val="24"/>
        </w:rPr>
      </w:pPr>
      <w:r w:rsidRPr="00660E1C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учебного предмета.</w:t>
      </w:r>
    </w:p>
    <w:p w:rsidR="00660E1C" w:rsidRPr="00660E1C" w:rsidRDefault="00660E1C" w:rsidP="00660E1C">
      <w:pPr>
        <w:pStyle w:val="a3"/>
        <w:widowControl w:val="0"/>
        <w:tabs>
          <w:tab w:val="left" w:pos="9355"/>
        </w:tabs>
        <w:ind w:left="-567" w:right="8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5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8"/>
        <w:gridCol w:w="6070"/>
        <w:gridCol w:w="1115"/>
        <w:gridCol w:w="1115"/>
      </w:tblGrid>
      <w:tr w:rsidR="00A77FBC" w:rsidRPr="00A77FBC" w:rsidTr="00F47EB1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A77F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77F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раздела, тема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факт</w:t>
            </w:r>
          </w:p>
        </w:tc>
      </w:tr>
      <w:tr w:rsidR="00A77FBC" w:rsidRPr="00A77FBC" w:rsidTr="00F47EB1">
        <w:tc>
          <w:tcPr>
            <w:tcW w:w="95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Земля и человечество (8 ч)</w:t>
            </w: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660E1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 глазами астронома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5C2FF4" w:rsidRDefault="005C2FF4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2F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660E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ланеты Солнечной системы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5C2FF4" w:rsidRDefault="005C2FF4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2F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Звёздное небо – великая книга природы. Знакомство с картой звездного неб</w:t>
            </w:r>
            <w:r w:rsidR="00660E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5C2FF4" w:rsidRDefault="005C2FF4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2F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660E1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 глазами географа.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5C2FF4" w:rsidRDefault="005C2FF4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2F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660E1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 глазами историка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5C2FF4" w:rsidRDefault="005C2FF4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660E1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Когда и где?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5C2FF4" w:rsidRDefault="005C2FF4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660E1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 глазами эколога</w:t>
            </w:r>
            <w:r w:rsidR="00A77FBC"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Сокровища Земли под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охраной человечества.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5C2FF4" w:rsidRDefault="00F643A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660E1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E1C" w:rsidRPr="00A77FBC" w:rsidRDefault="005C2FF4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E1C" w:rsidRDefault="00660E1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Международная красная книга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E1C" w:rsidRPr="005C2FF4" w:rsidRDefault="00F643A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E1C" w:rsidRPr="00A77FBC" w:rsidRDefault="00660E1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C2FF4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Проверим себя и оценим свои достижения по разделу «Земля и человечество»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5C2FF4" w:rsidRDefault="00F643A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F47EB1">
        <w:tc>
          <w:tcPr>
            <w:tcW w:w="95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Природа России(12ч)</w:t>
            </w: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C2FF4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660E1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Равнины и горы России. 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F643AC" w:rsidRDefault="00F643A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43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C2FF4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660E1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Моря, озёра и реки России.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F643AC" w:rsidRDefault="00F643A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43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C2FF4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660E1C" w:rsidP="00660E1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Природные зоны России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F643AC" w:rsidRDefault="00F643A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43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C2FF4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F8514F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арктических пустынь.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F643AC" w:rsidRDefault="00F643A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43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C2FF4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F8514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Тундра. 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F643AC" w:rsidRDefault="00F643A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43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C2FF4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F8514F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Леса России. 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F643AC" w:rsidRDefault="00F643A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F8514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Лес и человек. 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F643AC" w:rsidRDefault="00F643A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F8514F" w:rsidP="00F8514F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Зона степей. 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F643AC" w:rsidRDefault="00F643A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F8514F" w:rsidP="00F8514F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Пустыни 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F643AC" w:rsidRDefault="00F643A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F8514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 Чёрного моря. 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F643AC" w:rsidRDefault="00F643A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Проверим себя и оценим свои достижения по разделу «Природа России»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F643AC" w:rsidRDefault="00F643A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F47EB1">
        <w:tc>
          <w:tcPr>
            <w:tcW w:w="84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Родной край – часть большой страны (12 ч)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Наш край. Пов</w:t>
            </w:r>
            <w:r w:rsidR="00F85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ерхность нашего края 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F643AC" w:rsidRDefault="00F643A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Водные б</w:t>
            </w:r>
            <w:r w:rsidR="00F85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огатства нашего края.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F643AC" w:rsidRDefault="00F643A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Наши</w:t>
            </w:r>
            <w:r w:rsidR="00F85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подземные богатства.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F643AC" w:rsidRDefault="00F643A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5C2FF4" w:rsidRPr="00A77FBC" w:rsidTr="00F47EB1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F4" w:rsidRPr="00A77FBC" w:rsidRDefault="005C2FF4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F4" w:rsidRPr="00A77FBC" w:rsidRDefault="005C2FF4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Наши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подземные богатства.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F4" w:rsidRPr="00F643AC" w:rsidRDefault="00F643A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F4" w:rsidRPr="00A77FBC" w:rsidRDefault="005C2FF4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C2FF4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F8514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Земля – кормилица.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F643AC" w:rsidRDefault="00F643A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FF4" w:rsidRPr="005C2FF4" w:rsidRDefault="005C2FF4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Жизнь леса. Расте</w:t>
            </w:r>
            <w:r w:rsidR="00F85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и животные леса.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F643AC" w:rsidRDefault="00F643A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C2FF4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F8514F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Жизнь</w:t>
            </w:r>
            <w:r w:rsidR="00F85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луга. Растения и животные луга.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F643AC" w:rsidRDefault="00F643A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C2FF4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</w:t>
            </w:r>
            <w:r w:rsidR="00F85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знь в пресных водах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F643AC" w:rsidRDefault="00F643A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C2FF4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C2FF4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Заповедники России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F643AC" w:rsidRDefault="00F643A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C2FF4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5C2FF4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5C2F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Проверим себя и оценим свои достижения по разделу Родной край часть большой страны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F643AC" w:rsidRDefault="00F643A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5C2FF4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C2FF4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за первое полугодие.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F643AC" w:rsidRDefault="00F643AC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F47EB1">
        <w:tc>
          <w:tcPr>
            <w:tcW w:w="95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Страницы всемирной истории (6 ч)</w:t>
            </w: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 древ</w:t>
            </w:r>
            <w:r w:rsidR="00532F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ности: далёкий и близкий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D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532F5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Средние века:</w:t>
            </w:r>
            <w:r w:rsidR="00532F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время рыцарей и замков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D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Новое время: вс</w:t>
            </w:r>
            <w:r w:rsidR="00532F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треча Европы и Америки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D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Новейшее время: истор</w:t>
            </w:r>
            <w:r w:rsidR="00532F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ия продолжается сегодня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D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Проверим себя и оценим свои достижения по </w:t>
            </w: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разделу</w:t>
            </w:r>
            <w:r w:rsidRPr="00A77F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«Страницы всемирной истории</w:t>
            </w:r>
            <w:proofErr w:type="gramStart"/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D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23.01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F47EB1">
        <w:tc>
          <w:tcPr>
            <w:tcW w:w="95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Страницы истории отечества  (19 ч)</w:t>
            </w: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32F51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Государство Русь 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D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32F51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Страна городов.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книжной сок</w:t>
            </w:r>
            <w:r w:rsidR="00532F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ровищницы Древней Руси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Трудные в</w:t>
            </w:r>
            <w:r w:rsidR="00532F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ремена на Русской земле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32F51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Русь расправляет крылья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32F51" w:rsidP="00532F5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Куликовская битва.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32F51" w:rsidP="00532F5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 Третий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32F51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 в правление царя Ивана Васильевича Грозного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532F51" w:rsidRPr="00A77FBC" w:rsidTr="00F47EB1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F51" w:rsidRPr="00A77FBC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F51" w:rsidRDefault="00532F51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Патриоты России 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F51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F51" w:rsidRPr="00A77FBC" w:rsidRDefault="00532F51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32F51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Петр Великий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Михаил</w:t>
            </w:r>
            <w:r w:rsidR="00532F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Васильевич Ломоносов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32F51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Екатерина Великая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532F5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Отечественная война 1812 года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Страницы </w:t>
            </w:r>
            <w:r w:rsidR="00532F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истории XIX века 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32F51" w:rsidP="00532F5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 вступает в XX век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532F5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Страницы истории 20 -30-х годов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532F5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Великая война и Великая Победа 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532F5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Страна, открывшая путь в космос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532F51" w:rsidRPr="00A77FBC" w:rsidTr="00F47EB1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F51" w:rsidRPr="00A77FBC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F51" w:rsidRPr="00A77FBC" w:rsidRDefault="00532F51" w:rsidP="00532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Проверим себя и оценим свои достижения по разделу Страницы истории отечества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F51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F51" w:rsidRPr="00A77FBC" w:rsidRDefault="00532F51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F47EB1">
        <w:tc>
          <w:tcPr>
            <w:tcW w:w="95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Современная Россия (9 ч)</w:t>
            </w:r>
          </w:p>
        </w:tc>
      </w:tr>
      <w:tr w:rsidR="008A4D5F" w:rsidRPr="00A77FBC" w:rsidTr="00F47EB1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5F" w:rsidRPr="00A77FBC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5F" w:rsidRPr="00A77FBC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 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5F" w:rsidRPr="00A77FBC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5F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Основной закон Рос</w:t>
            </w:r>
            <w:r w:rsidR="00532F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сии и права человека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D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8A4D5F" w:rsidRPr="00A77FBC" w:rsidTr="00F47EB1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5F" w:rsidRPr="00A77FBC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5F" w:rsidRPr="00A77FBC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Основной закон Рос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сии и права человека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5F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D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5F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32F51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Мы – граждане России 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D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32F51" w:rsidP="00532F5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Славные символы России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32F51" w:rsidP="00532F5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Такие разные праздники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A1222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Путешествие по России 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A1222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Путешествие по России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A1222" w:rsidRPr="00A77FBC" w:rsidTr="00F47EB1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22" w:rsidRPr="00A77FBC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22" w:rsidRDefault="00AA1222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Путешествие по России 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22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22" w:rsidRPr="00A77FBC" w:rsidRDefault="00AA1222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Проверим себя и оценим свои достижения по разделу «Современная Россия».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 проектов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532F51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A77FBC" w:rsidRPr="00A77FBC" w:rsidTr="008A4D5F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8A4D5F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A77F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 и закрепление.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FBC" w:rsidRPr="008A4D5F" w:rsidRDefault="008A4D5F" w:rsidP="00A77F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FBC" w:rsidRPr="00A77FBC" w:rsidRDefault="00A77FBC" w:rsidP="00A77FB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</w:tbl>
    <w:p w:rsidR="00A77FBC" w:rsidRDefault="00A77FBC" w:rsidP="00A77FBC">
      <w:pPr>
        <w:spacing w:after="160" w:line="259" w:lineRule="auto"/>
      </w:pPr>
    </w:p>
    <w:p w:rsidR="008A4D5F" w:rsidRDefault="008A4D5F" w:rsidP="00A77FBC">
      <w:pPr>
        <w:spacing w:after="160" w:line="259" w:lineRule="auto"/>
      </w:pPr>
    </w:p>
    <w:p w:rsidR="008A4D5F" w:rsidRDefault="008A4D5F" w:rsidP="00A77FBC">
      <w:pPr>
        <w:spacing w:after="160" w:line="259" w:lineRule="auto"/>
      </w:pPr>
    </w:p>
    <w:p w:rsidR="008A4D5F" w:rsidRDefault="008A4D5F" w:rsidP="00A77FBC">
      <w:pPr>
        <w:spacing w:after="160" w:line="259" w:lineRule="auto"/>
      </w:pPr>
    </w:p>
    <w:p w:rsidR="008A4D5F" w:rsidRDefault="008A4D5F" w:rsidP="00A77FBC">
      <w:pPr>
        <w:spacing w:after="160" w:line="259" w:lineRule="auto"/>
      </w:pPr>
    </w:p>
    <w:p w:rsidR="008A4D5F" w:rsidRDefault="008A4D5F" w:rsidP="00A77FBC">
      <w:pPr>
        <w:spacing w:after="160" w:line="259" w:lineRule="auto"/>
      </w:pPr>
    </w:p>
    <w:p w:rsidR="008A4D5F" w:rsidRDefault="008A4D5F" w:rsidP="00A77FBC">
      <w:pPr>
        <w:spacing w:after="160" w:line="259" w:lineRule="auto"/>
      </w:pPr>
    </w:p>
    <w:p w:rsidR="008A4D5F" w:rsidRPr="00A77FBC" w:rsidRDefault="008A4D5F" w:rsidP="00A77FBC">
      <w:pPr>
        <w:spacing w:after="160" w:line="259" w:lineRule="auto"/>
      </w:pPr>
    </w:p>
    <w:p w:rsidR="00A77FBC" w:rsidRPr="00A77FBC" w:rsidRDefault="00A77FBC" w:rsidP="00A77FBC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proofErr w:type="gramStart"/>
      <w:r w:rsidRPr="00A77FBC">
        <w:rPr>
          <w:rStyle w:val="c1"/>
          <w:b/>
          <w:color w:val="000000"/>
        </w:rPr>
        <w:lastRenderedPageBreak/>
        <w:t>Учебно-методическому обеспечение по окружающему:</w:t>
      </w:r>
      <w:proofErr w:type="gramEnd"/>
    </w:p>
    <w:p w:rsidR="00A77FBC" w:rsidRDefault="00A77FBC" w:rsidP="00A77FBC">
      <w:pPr>
        <w:pStyle w:val="c3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1. </w:t>
      </w:r>
      <w:r w:rsidRPr="00A77FBC">
        <w:rPr>
          <w:rStyle w:val="c1"/>
          <w:iCs/>
          <w:color w:val="000000"/>
        </w:rPr>
        <w:t>Учебник «Окружающий мир».</w:t>
      </w:r>
      <w:r w:rsidRPr="00A77FBC">
        <w:rPr>
          <w:rStyle w:val="c0"/>
          <w:color w:val="000000"/>
        </w:rPr>
        <w:t> 4</w:t>
      </w:r>
      <w:r>
        <w:rPr>
          <w:rStyle w:val="c0"/>
          <w:color w:val="000000"/>
        </w:rPr>
        <w:t xml:space="preserve"> класс : учеб</w:t>
      </w:r>
      <w:proofErr w:type="gramStart"/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д</w:t>
      </w:r>
      <w:proofErr w:type="gramEnd"/>
      <w:r>
        <w:rPr>
          <w:rStyle w:val="c0"/>
          <w:color w:val="000000"/>
        </w:rPr>
        <w:t xml:space="preserve">ля </w:t>
      </w:r>
      <w:proofErr w:type="spellStart"/>
      <w:r>
        <w:rPr>
          <w:rStyle w:val="c0"/>
          <w:color w:val="000000"/>
        </w:rPr>
        <w:t>общеобразоват</w:t>
      </w:r>
      <w:proofErr w:type="spellEnd"/>
      <w:r>
        <w:rPr>
          <w:rStyle w:val="c0"/>
          <w:color w:val="000000"/>
        </w:rPr>
        <w:t>. организаций: в 2 ч. /</w:t>
      </w:r>
      <w:proofErr w:type="spellStart"/>
      <w:r>
        <w:rPr>
          <w:rStyle w:val="c0"/>
          <w:color w:val="000000"/>
        </w:rPr>
        <w:t>А.А.Плешаков</w:t>
      </w:r>
      <w:proofErr w:type="spellEnd"/>
      <w:r>
        <w:rPr>
          <w:rStyle w:val="c0"/>
          <w:color w:val="000000"/>
        </w:rPr>
        <w:t>: Москва Просвещение, 2015г.</w:t>
      </w:r>
    </w:p>
    <w:p w:rsidR="00A77FBC" w:rsidRDefault="00A77FBC" w:rsidP="00A77FBC">
      <w:pPr>
        <w:pStyle w:val="c33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000000"/>
        </w:rPr>
      </w:pPr>
      <w:r>
        <w:rPr>
          <w:rStyle w:val="c1"/>
          <w:color w:val="000000"/>
        </w:rPr>
        <w:t>2.  Рабочая тетрадь </w:t>
      </w:r>
      <w:r w:rsidRPr="00A77FBC">
        <w:rPr>
          <w:rStyle w:val="c1"/>
          <w:iCs/>
          <w:color w:val="000000"/>
        </w:rPr>
        <w:t>«Окружающий мир».</w:t>
      </w:r>
      <w:r>
        <w:rPr>
          <w:rStyle w:val="c0"/>
          <w:color w:val="000000"/>
        </w:rPr>
        <w:t xml:space="preserve"> 4 </w:t>
      </w:r>
      <w:proofErr w:type="spellStart"/>
      <w:r>
        <w:rPr>
          <w:rStyle w:val="c0"/>
          <w:color w:val="000000"/>
        </w:rPr>
        <w:t>класс</w:t>
      </w:r>
      <w:proofErr w:type="gramStart"/>
      <w:r>
        <w:rPr>
          <w:rStyle w:val="c0"/>
          <w:color w:val="000000"/>
        </w:rPr>
        <w:t>,п</w:t>
      </w:r>
      <w:proofErr w:type="gramEnd"/>
      <w:r>
        <w:rPr>
          <w:rStyle w:val="c0"/>
          <w:color w:val="000000"/>
        </w:rPr>
        <w:t>особие</w:t>
      </w:r>
      <w:proofErr w:type="spellEnd"/>
      <w:r>
        <w:rPr>
          <w:rStyle w:val="c0"/>
          <w:color w:val="000000"/>
        </w:rPr>
        <w:t xml:space="preserve"> для учащихся </w:t>
      </w:r>
      <w:proofErr w:type="spellStart"/>
      <w:r>
        <w:rPr>
          <w:rStyle w:val="c0"/>
          <w:color w:val="000000"/>
        </w:rPr>
        <w:t>общеобразоват</w:t>
      </w:r>
      <w:proofErr w:type="spellEnd"/>
      <w:r>
        <w:rPr>
          <w:rStyle w:val="c0"/>
          <w:color w:val="000000"/>
        </w:rPr>
        <w:t xml:space="preserve">. организаций : в 2 ч. / </w:t>
      </w:r>
      <w:proofErr w:type="spellStart"/>
      <w:r>
        <w:rPr>
          <w:rStyle w:val="c0"/>
          <w:color w:val="000000"/>
        </w:rPr>
        <w:t>А.А.Плешаков</w:t>
      </w:r>
      <w:proofErr w:type="spellEnd"/>
      <w:r>
        <w:rPr>
          <w:rStyle w:val="c0"/>
          <w:color w:val="000000"/>
        </w:rPr>
        <w:t xml:space="preserve"> Москва. Просвещение, 2021.</w:t>
      </w:r>
    </w:p>
    <w:p w:rsidR="00A77FBC" w:rsidRDefault="00A77FBC" w:rsidP="00A77FBC">
      <w:pPr>
        <w:pStyle w:val="c3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3. Всероссийская проверочная работа окружающий мир 25 вариант.</w:t>
      </w:r>
    </w:p>
    <w:p w:rsidR="00A77FBC" w:rsidRPr="00441144" w:rsidRDefault="00A77FBC" w:rsidP="00A77FBC">
      <w:pPr>
        <w:pStyle w:val="a3"/>
        <w:widowControl w:val="0"/>
        <w:tabs>
          <w:tab w:val="left" w:pos="9355"/>
        </w:tabs>
        <w:ind w:right="820"/>
        <w:jc w:val="both"/>
        <w:rPr>
          <w:rFonts w:ascii="Times New Roman" w:hAnsi="Times New Roman"/>
          <w:sz w:val="24"/>
          <w:szCs w:val="24"/>
        </w:rPr>
      </w:pPr>
    </w:p>
    <w:sectPr w:rsidR="00A77FBC" w:rsidRPr="00441144" w:rsidSect="005C2FF4">
      <w:footerReference w:type="default" r:id="rId9"/>
      <w:pgSz w:w="11906" w:h="16838"/>
      <w:pgMar w:top="1134" w:right="849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D52" w:rsidRDefault="008D2D52" w:rsidP="00A77FBC">
      <w:pPr>
        <w:spacing w:after="0" w:line="240" w:lineRule="auto"/>
      </w:pPr>
      <w:r>
        <w:separator/>
      </w:r>
    </w:p>
  </w:endnote>
  <w:endnote w:type="continuationSeparator" w:id="0">
    <w:p w:rsidR="008D2D52" w:rsidRDefault="008D2D52" w:rsidP="00A7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panose1 w:val="020B0603030804020204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0773257"/>
      <w:docPartObj>
        <w:docPartGallery w:val="Page Numbers (Bottom of Page)"/>
        <w:docPartUnique/>
      </w:docPartObj>
    </w:sdtPr>
    <w:sdtEndPr/>
    <w:sdtContent>
      <w:p w:rsidR="00A77FBC" w:rsidRDefault="00A77FB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C9A">
          <w:rPr>
            <w:noProof/>
          </w:rPr>
          <w:t>2</w:t>
        </w:r>
        <w:r>
          <w:fldChar w:fldCharType="end"/>
        </w:r>
      </w:p>
    </w:sdtContent>
  </w:sdt>
  <w:p w:rsidR="00A77FBC" w:rsidRDefault="00A77FB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D52" w:rsidRDefault="008D2D52" w:rsidP="00A77FBC">
      <w:pPr>
        <w:spacing w:after="0" w:line="240" w:lineRule="auto"/>
      </w:pPr>
      <w:r>
        <w:separator/>
      </w:r>
    </w:p>
  </w:footnote>
  <w:footnote w:type="continuationSeparator" w:id="0">
    <w:p w:rsidR="008D2D52" w:rsidRDefault="008D2D52" w:rsidP="00A77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0FE2"/>
    <w:multiLevelType w:val="multilevel"/>
    <w:tmpl w:val="F2AA200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567E9"/>
    <w:multiLevelType w:val="multilevel"/>
    <w:tmpl w:val="64CED1B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084628"/>
    <w:multiLevelType w:val="hybridMultilevel"/>
    <w:tmpl w:val="495E0808"/>
    <w:lvl w:ilvl="0" w:tplc="041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">
    <w:nsid w:val="0C734A6B"/>
    <w:multiLevelType w:val="multilevel"/>
    <w:tmpl w:val="65B687C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F82D2B"/>
    <w:multiLevelType w:val="multilevel"/>
    <w:tmpl w:val="0552697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7F65DE"/>
    <w:multiLevelType w:val="multilevel"/>
    <w:tmpl w:val="9988A1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AF2560"/>
    <w:multiLevelType w:val="multilevel"/>
    <w:tmpl w:val="34A86C3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E46CC4"/>
    <w:multiLevelType w:val="multilevel"/>
    <w:tmpl w:val="EDD6BEE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1C3BA1"/>
    <w:multiLevelType w:val="hybridMultilevel"/>
    <w:tmpl w:val="22206F4C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>
    <w:nsid w:val="14885C91"/>
    <w:multiLevelType w:val="multilevel"/>
    <w:tmpl w:val="C46630E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EA28F9"/>
    <w:multiLevelType w:val="multilevel"/>
    <w:tmpl w:val="116A870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A45835"/>
    <w:multiLevelType w:val="multilevel"/>
    <w:tmpl w:val="74A4148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F41BDD"/>
    <w:multiLevelType w:val="multilevel"/>
    <w:tmpl w:val="5342840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567047"/>
    <w:multiLevelType w:val="multilevel"/>
    <w:tmpl w:val="4CAE1C8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1F0CF0"/>
    <w:multiLevelType w:val="multilevel"/>
    <w:tmpl w:val="2B7C825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17B2FD1"/>
    <w:multiLevelType w:val="hybridMultilevel"/>
    <w:tmpl w:val="EDB27D88"/>
    <w:lvl w:ilvl="0" w:tplc="041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6">
    <w:nsid w:val="23E00E79"/>
    <w:multiLevelType w:val="multilevel"/>
    <w:tmpl w:val="F7E016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64C6595"/>
    <w:multiLevelType w:val="multilevel"/>
    <w:tmpl w:val="A952639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6B17E1E"/>
    <w:multiLevelType w:val="multilevel"/>
    <w:tmpl w:val="3F36560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82545BE"/>
    <w:multiLevelType w:val="multilevel"/>
    <w:tmpl w:val="95E02E4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A094FFF"/>
    <w:multiLevelType w:val="hybridMultilevel"/>
    <w:tmpl w:val="66FE8E86"/>
    <w:lvl w:ilvl="0" w:tplc="041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1">
    <w:nsid w:val="2C97479F"/>
    <w:multiLevelType w:val="hybridMultilevel"/>
    <w:tmpl w:val="39A60FAE"/>
    <w:lvl w:ilvl="0" w:tplc="0419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22">
    <w:nsid w:val="2CB727AD"/>
    <w:multiLevelType w:val="hybridMultilevel"/>
    <w:tmpl w:val="ECDC67A4"/>
    <w:lvl w:ilvl="0" w:tplc="79DC4B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E16324A"/>
    <w:multiLevelType w:val="hybridMultilevel"/>
    <w:tmpl w:val="EB42DC6E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>
    <w:nsid w:val="2E326ADE"/>
    <w:multiLevelType w:val="multilevel"/>
    <w:tmpl w:val="4C1065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034078C"/>
    <w:multiLevelType w:val="multilevel"/>
    <w:tmpl w:val="86D87DA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0F25F6B"/>
    <w:multiLevelType w:val="hybridMultilevel"/>
    <w:tmpl w:val="BD88C38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>
    <w:nsid w:val="32F068C8"/>
    <w:multiLevelType w:val="hybridMultilevel"/>
    <w:tmpl w:val="07744EC6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>
    <w:nsid w:val="353A2D58"/>
    <w:multiLevelType w:val="multilevel"/>
    <w:tmpl w:val="87CC11F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67033E9"/>
    <w:multiLevelType w:val="multilevel"/>
    <w:tmpl w:val="753ABD8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72B28AB"/>
    <w:multiLevelType w:val="hybridMultilevel"/>
    <w:tmpl w:val="20360F44"/>
    <w:lvl w:ilvl="0" w:tplc="041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1">
    <w:nsid w:val="37C372DF"/>
    <w:multiLevelType w:val="multilevel"/>
    <w:tmpl w:val="51EE769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A685A58"/>
    <w:multiLevelType w:val="hybridMultilevel"/>
    <w:tmpl w:val="A01AA55E"/>
    <w:lvl w:ilvl="0" w:tplc="041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3">
    <w:nsid w:val="3FE615DB"/>
    <w:multiLevelType w:val="multilevel"/>
    <w:tmpl w:val="514C1FF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03B61FE"/>
    <w:multiLevelType w:val="multilevel"/>
    <w:tmpl w:val="284C61D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0EA0F9C"/>
    <w:multiLevelType w:val="multilevel"/>
    <w:tmpl w:val="0E4E2A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1510450"/>
    <w:multiLevelType w:val="multilevel"/>
    <w:tmpl w:val="4566B01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31A0C3F"/>
    <w:multiLevelType w:val="hybridMultilevel"/>
    <w:tmpl w:val="8C169E1E"/>
    <w:lvl w:ilvl="0" w:tplc="E86878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46AF6C02"/>
    <w:multiLevelType w:val="hybridMultilevel"/>
    <w:tmpl w:val="A858E534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9">
    <w:nsid w:val="47025B7B"/>
    <w:multiLevelType w:val="hybridMultilevel"/>
    <w:tmpl w:val="04FA386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0">
    <w:nsid w:val="47890B6B"/>
    <w:multiLevelType w:val="multilevel"/>
    <w:tmpl w:val="5AE0BE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8687626"/>
    <w:multiLevelType w:val="multilevel"/>
    <w:tmpl w:val="AE8A986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A1E1B9A"/>
    <w:multiLevelType w:val="hybridMultilevel"/>
    <w:tmpl w:val="9E6293BA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3">
    <w:nsid w:val="4A2C381E"/>
    <w:multiLevelType w:val="multilevel"/>
    <w:tmpl w:val="315E590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C947D2B"/>
    <w:multiLevelType w:val="multilevel"/>
    <w:tmpl w:val="79F0860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D1552F0"/>
    <w:multiLevelType w:val="multilevel"/>
    <w:tmpl w:val="0528470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4E4A3E1C"/>
    <w:multiLevelType w:val="multilevel"/>
    <w:tmpl w:val="0DFA9BF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4E6A6BA9"/>
    <w:multiLevelType w:val="multilevel"/>
    <w:tmpl w:val="F4E6C0A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4FD97A5F"/>
    <w:multiLevelType w:val="multilevel"/>
    <w:tmpl w:val="BCCA460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0271FE6"/>
    <w:multiLevelType w:val="multilevel"/>
    <w:tmpl w:val="F90862B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3855A32"/>
    <w:multiLevelType w:val="multilevel"/>
    <w:tmpl w:val="025011D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4575D46"/>
    <w:multiLevelType w:val="multilevel"/>
    <w:tmpl w:val="336053E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551A034E"/>
    <w:multiLevelType w:val="multilevel"/>
    <w:tmpl w:val="F54889F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75E7C4C"/>
    <w:multiLevelType w:val="multilevel"/>
    <w:tmpl w:val="6B9C9B7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576A4B9A"/>
    <w:multiLevelType w:val="multilevel"/>
    <w:tmpl w:val="1BB2E94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587B2324"/>
    <w:multiLevelType w:val="multilevel"/>
    <w:tmpl w:val="8E4EE08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59526D45"/>
    <w:multiLevelType w:val="multilevel"/>
    <w:tmpl w:val="7D742E3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5B2860BA"/>
    <w:multiLevelType w:val="multilevel"/>
    <w:tmpl w:val="12A815D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5DF7087F"/>
    <w:multiLevelType w:val="multilevel"/>
    <w:tmpl w:val="516851B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5DF836F9"/>
    <w:multiLevelType w:val="multilevel"/>
    <w:tmpl w:val="680C283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5EA65E35"/>
    <w:multiLevelType w:val="multilevel"/>
    <w:tmpl w:val="A5F657E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63B23F1"/>
    <w:multiLevelType w:val="multilevel"/>
    <w:tmpl w:val="0A14ED8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6A825DFF"/>
    <w:multiLevelType w:val="multilevel"/>
    <w:tmpl w:val="982C457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6CEC6E67"/>
    <w:multiLevelType w:val="multilevel"/>
    <w:tmpl w:val="7E9CBB1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6D8B39E3"/>
    <w:multiLevelType w:val="multilevel"/>
    <w:tmpl w:val="12FE0E5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6EBE2E28"/>
    <w:multiLevelType w:val="multilevel"/>
    <w:tmpl w:val="FB46740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6F8C1530"/>
    <w:multiLevelType w:val="multilevel"/>
    <w:tmpl w:val="F9C6A4C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6FDF0E3A"/>
    <w:multiLevelType w:val="multilevel"/>
    <w:tmpl w:val="1864361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70F4137A"/>
    <w:multiLevelType w:val="multilevel"/>
    <w:tmpl w:val="B1D2367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740658E3"/>
    <w:multiLevelType w:val="multilevel"/>
    <w:tmpl w:val="86200D1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74D67BBA"/>
    <w:multiLevelType w:val="hybridMultilevel"/>
    <w:tmpl w:val="A49C826A"/>
    <w:lvl w:ilvl="0" w:tplc="0419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71">
    <w:nsid w:val="75F510CE"/>
    <w:multiLevelType w:val="multilevel"/>
    <w:tmpl w:val="C42454B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7D590265"/>
    <w:multiLevelType w:val="multilevel"/>
    <w:tmpl w:val="1B085F6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22"/>
  </w:num>
  <w:num w:numId="3">
    <w:abstractNumId w:val="37"/>
  </w:num>
  <w:num w:numId="4">
    <w:abstractNumId w:val="21"/>
  </w:num>
  <w:num w:numId="5">
    <w:abstractNumId w:val="70"/>
  </w:num>
  <w:num w:numId="6">
    <w:abstractNumId w:val="2"/>
  </w:num>
  <w:num w:numId="7">
    <w:abstractNumId w:val="39"/>
  </w:num>
  <w:num w:numId="8">
    <w:abstractNumId w:val="27"/>
  </w:num>
  <w:num w:numId="9">
    <w:abstractNumId w:val="23"/>
  </w:num>
  <w:num w:numId="10">
    <w:abstractNumId w:val="8"/>
  </w:num>
  <w:num w:numId="11">
    <w:abstractNumId w:val="20"/>
  </w:num>
  <w:num w:numId="12">
    <w:abstractNumId w:val="15"/>
  </w:num>
  <w:num w:numId="13">
    <w:abstractNumId w:val="30"/>
  </w:num>
  <w:num w:numId="14">
    <w:abstractNumId w:val="32"/>
  </w:num>
  <w:num w:numId="15">
    <w:abstractNumId w:val="38"/>
  </w:num>
  <w:num w:numId="16">
    <w:abstractNumId w:val="42"/>
  </w:num>
  <w:num w:numId="17">
    <w:abstractNumId w:val="10"/>
  </w:num>
  <w:num w:numId="18">
    <w:abstractNumId w:val="49"/>
  </w:num>
  <w:num w:numId="19">
    <w:abstractNumId w:val="40"/>
  </w:num>
  <w:num w:numId="20">
    <w:abstractNumId w:val="0"/>
  </w:num>
  <w:num w:numId="21">
    <w:abstractNumId w:val="31"/>
  </w:num>
  <w:num w:numId="22">
    <w:abstractNumId w:val="7"/>
  </w:num>
  <w:num w:numId="23">
    <w:abstractNumId w:val="4"/>
  </w:num>
  <w:num w:numId="24">
    <w:abstractNumId w:val="33"/>
  </w:num>
  <w:num w:numId="25">
    <w:abstractNumId w:val="1"/>
  </w:num>
  <w:num w:numId="26">
    <w:abstractNumId w:val="9"/>
  </w:num>
  <w:num w:numId="27">
    <w:abstractNumId w:val="45"/>
  </w:num>
  <w:num w:numId="28">
    <w:abstractNumId w:val="28"/>
  </w:num>
  <w:num w:numId="29">
    <w:abstractNumId w:val="6"/>
  </w:num>
  <w:num w:numId="30">
    <w:abstractNumId w:val="36"/>
  </w:num>
  <w:num w:numId="31">
    <w:abstractNumId w:val="63"/>
  </w:num>
  <w:num w:numId="32">
    <w:abstractNumId w:val="72"/>
  </w:num>
  <w:num w:numId="33">
    <w:abstractNumId w:val="12"/>
  </w:num>
  <w:num w:numId="34">
    <w:abstractNumId w:val="51"/>
  </w:num>
  <w:num w:numId="35">
    <w:abstractNumId w:val="66"/>
  </w:num>
  <w:num w:numId="36">
    <w:abstractNumId w:val="54"/>
  </w:num>
  <w:num w:numId="37">
    <w:abstractNumId w:val="61"/>
  </w:num>
  <w:num w:numId="38">
    <w:abstractNumId w:val="53"/>
  </w:num>
  <w:num w:numId="39">
    <w:abstractNumId w:val="58"/>
  </w:num>
  <w:num w:numId="40">
    <w:abstractNumId w:val="34"/>
  </w:num>
  <w:num w:numId="41">
    <w:abstractNumId w:val="17"/>
  </w:num>
  <w:num w:numId="42">
    <w:abstractNumId w:val="71"/>
  </w:num>
  <w:num w:numId="43">
    <w:abstractNumId w:val="41"/>
  </w:num>
  <w:num w:numId="44">
    <w:abstractNumId w:val="18"/>
  </w:num>
  <w:num w:numId="45">
    <w:abstractNumId w:val="29"/>
  </w:num>
  <w:num w:numId="46">
    <w:abstractNumId w:val="44"/>
  </w:num>
  <w:num w:numId="47">
    <w:abstractNumId w:val="50"/>
  </w:num>
  <w:num w:numId="48">
    <w:abstractNumId w:val="67"/>
  </w:num>
  <w:num w:numId="49">
    <w:abstractNumId w:val="19"/>
  </w:num>
  <w:num w:numId="50">
    <w:abstractNumId w:val="62"/>
  </w:num>
  <w:num w:numId="51">
    <w:abstractNumId w:val="48"/>
  </w:num>
  <w:num w:numId="52">
    <w:abstractNumId w:val="68"/>
  </w:num>
  <w:num w:numId="53">
    <w:abstractNumId w:val="43"/>
  </w:num>
  <w:num w:numId="54">
    <w:abstractNumId w:val="16"/>
  </w:num>
  <w:num w:numId="55">
    <w:abstractNumId w:val="69"/>
  </w:num>
  <w:num w:numId="56">
    <w:abstractNumId w:val="65"/>
  </w:num>
  <w:num w:numId="57">
    <w:abstractNumId w:val="64"/>
  </w:num>
  <w:num w:numId="58">
    <w:abstractNumId w:val="3"/>
  </w:num>
  <w:num w:numId="59">
    <w:abstractNumId w:val="24"/>
  </w:num>
  <w:num w:numId="60">
    <w:abstractNumId w:val="52"/>
  </w:num>
  <w:num w:numId="61">
    <w:abstractNumId w:val="35"/>
  </w:num>
  <w:num w:numId="62">
    <w:abstractNumId w:val="13"/>
  </w:num>
  <w:num w:numId="63">
    <w:abstractNumId w:val="46"/>
  </w:num>
  <w:num w:numId="64">
    <w:abstractNumId w:val="56"/>
  </w:num>
  <w:num w:numId="65">
    <w:abstractNumId w:val="14"/>
  </w:num>
  <w:num w:numId="66">
    <w:abstractNumId w:val="57"/>
  </w:num>
  <w:num w:numId="67">
    <w:abstractNumId w:val="47"/>
  </w:num>
  <w:num w:numId="68">
    <w:abstractNumId w:val="25"/>
  </w:num>
  <w:num w:numId="69">
    <w:abstractNumId w:val="5"/>
  </w:num>
  <w:num w:numId="70">
    <w:abstractNumId w:val="11"/>
  </w:num>
  <w:num w:numId="71">
    <w:abstractNumId w:val="59"/>
  </w:num>
  <w:num w:numId="72">
    <w:abstractNumId w:val="55"/>
  </w:num>
  <w:num w:numId="73">
    <w:abstractNumId w:val="6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58A"/>
    <w:rsid w:val="000C1191"/>
    <w:rsid w:val="001B7710"/>
    <w:rsid w:val="00441144"/>
    <w:rsid w:val="004E758A"/>
    <w:rsid w:val="00532F51"/>
    <w:rsid w:val="005C2FF4"/>
    <w:rsid w:val="00660E1C"/>
    <w:rsid w:val="008A4D5F"/>
    <w:rsid w:val="008B3AC1"/>
    <w:rsid w:val="008D2D52"/>
    <w:rsid w:val="00957686"/>
    <w:rsid w:val="009F0AB3"/>
    <w:rsid w:val="00A77FBC"/>
    <w:rsid w:val="00AA1222"/>
    <w:rsid w:val="00B20889"/>
    <w:rsid w:val="00B63C9A"/>
    <w:rsid w:val="00BF3A87"/>
    <w:rsid w:val="00C1564F"/>
    <w:rsid w:val="00CA4FFA"/>
    <w:rsid w:val="00CB7EC7"/>
    <w:rsid w:val="00CE4384"/>
    <w:rsid w:val="00D52B8C"/>
    <w:rsid w:val="00DD2CE9"/>
    <w:rsid w:val="00DE05E2"/>
    <w:rsid w:val="00F643AC"/>
    <w:rsid w:val="00F8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8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E758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E758A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E758A"/>
    <w:pPr>
      <w:keepNext/>
      <w:spacing w:before="240" w:after="60" w:line="240" w:lineRule="auto"/>
      <w:outlineLvl w:val="2"/>
    </w:pPr>
    <w:rPr>
      <w:rFonts w:ascii="Tahoma" w:eastAsia="Times New Roman" w:hAnsi="Tahoma"/>
      <w:sz w:val="16"/>
      <w:szCs w:val="16"/>
      <w:lang w:eastAsia="ru-RU"/>
    </w:rPr>
  </w:style>
  <w:style w:type="paragraph" w:styleId="4">
    <w:name w:val="heading 4"/>
    <w:basedOn w:val="a"/>
    <w:next w:val="a"/>
    <w:link w:val="40"/>
    <w:qFormat/>
    <w:rsid w:val="004E758A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E758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E758A"/>
    <w:pPr>
      <w:spacing w:before="240" w:after="60" w:line="240" w:lineRule="auto"/>
      <w:outlineLvl w:val="5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E758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5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E758A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758A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4E758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E758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E75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E7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qFormat/>
    <w:rsid w:val="004E75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сновной текст (3) + Малые прописные"/>
    <w:rsid w:val="004E758A"/>
    <w:rPr>
      <w:rFonts w:ascii="Arial" w:eastAsia="Arial" w:hAnsi="Arial" w:cs="Arial"/>
      <w:b/>
      <w:bCs/>
      <w:i w:val="0"/>
      <w:iCs w:val="0"/>
      <w:smallCaps/>
      <w:strike w:val="0"/>
      <w:color w:val="000000"/>
      <w:spacing w:val="6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rsid w:val="004E758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1"/>
    <w:rsid w:val="004E758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Подпись к таблице (2) + Малые прописные"/>
    <w:rsid w:val="004E758A"/>
    <w:rPr>
      <w:rFonts w:ascii="Arial" w:eastAsia="Arial" w:hAnsi="Arial" w:cs="Arial"/>
      <w:b/>
      <w:bCs/>
      <w:i w:val="0"/>
      <w:iCs w:val="0"/>
      <w:smallCaps/>
      <w:strike w:val="0"/>
      <w:color w:val="000000"/>
      <w:spacing w:val="6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0pt0">
    <w:name w:val="Основной текст + Полужирный;Курсив;Интервал 0 pt"/>
    <w:rsid w:val="004E758A"/>
    <w:rPr>
      <w:rFonts w:ascii="Arial" w:eastAsia="Arial" w:hAnsi="Arial" w:cs="Arial"/>
      <w:b/>
      <w:bCs/>
      <w:i/>
      <w:iCs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0pt">
    <w:name w:val="Основной текст (4) + Интервал 0 pt"/>
    <w:rsid w:val="004E758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0pt">
    <w:name w:val="Основной текст (5) + Не полужирный;Не курсив;Интервал 0 pt"/>
    <w:rsid w:val="004E758A"/>
    <w:rPr>
      <w:rFonts w:ascii="Arial" w:eastAsia="Arial" w:hAnsi="Arial" w:cs="Arial"/>
      <w:b/>
      <w:bCs/>
      <w:i/>
      <w:iCs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0pt">
    <w:name w:val="Заголовок №1 (2) + Не полужирный;Не курсив;Интервал 0 pt"/>
    <w:rsid w:val="004E758A"/>
    <w:rPr>
      <w:rFonts w:ascii="Arial" w:eastAsia="Arial" w:hAnsi="Arial" w:cs="Arial"/>
      <w:b/>
      <w:bCs/>
      <w:i/>
      <w:iCs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0pt">
    <w:name w:val="Основной текст + 9 pt;Полужирный;Интервал 0 pt"/>
    <w:rsid w:val="004E758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pt0pt">
    <w:name w:val="Основной текст + 4 pt;Интервал 0 pt"/>
    <w:rsid w:val="004E758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4">
    <w:name w:val="Основной текст + Курсив"/>
    <w:rsid w:val="004E758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5">
    <w:name w:val="Основной текст_"/>
    <w:link w:val="22"/>
    <w:rsid w:val="004E758A"/>
    <w:rPr>
      <w:rFonts w:ascii="Times New Roman" w:eastAsia="Times New Roman" w:hAnsi="Times New Roman" w:cs="Times New Roman"/>
      <w:spacing w:val="5"/>
      <w:sz w:val="15"/>
      <w:szCs w:val="15"/>
      <w:shd w:val="clear" w:color="auto" w:fill="FFFFFF"/>
    </w:rPr>
  </w:style>
  <w:style w:type="character" w:customStyle="1" w:styleId="Arial7pt0pt">
    <w:name w:val="Основной текст + Arial;7 pt;Полужирный;Интервал 0 pt"/>
    <w:rsid w:val="004E758A"/>
    <w:rPr>
      <w:rFonts w:ascii="Arial" w:eastAsia="Arial" w:hAnsi="Arial" w:cs="Arial"/>
      <w:b/>
      <w:bCs/>
      <w:color w:val="000000"/>
      <w:spacing w:val="3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link w:val="33"/>
    <w:rsid w:val="004E758A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22">
    <w:name w:val="Основной текст2"/>
    <w:basedOn w:val="a"/>
    <w:link w:val="a5"/>
    <w:rsid w:val="004E758A"/>
    <w:pPr>
      <w:widowControl w:val="0"/>
      <w:shd w:val="clear" w:color="auto" w:fill="FFFFFF"/>
      <w:spacing w:before="180" w:after="0" w:line="178" w:lineRule="exact"/>
      <w:jc w:val="both"/>
    </w:pPr>
    <w:rPr>
      <w:rFonts w:ascii="Times New Roman" w:eastAsia="Times New Roman" w:hAnsi="Times New Roman"/>
      <w:spacing w:val="5"/>
      <w:sz w:val="15"/>
      <w:szCs w:val="15"/>
    </w:rPr>
  </w:style>
  <w:style w:type="paragraph" w:customStyle="1" w:styleId="33">
    <w:name w:val="Основной текст (3)"/>
    <w:basedOn w:val="a"/>
    <w:link w:val="32"/>
    <w:rsid w:val="004E758A"/>
    <w:pPr>
      <w:widowControl w:val="0"/>
      <w:shd w:val="clear" w:color="auto" w:fill="FFFFFF"/>
      <w:spacing w:after="0" w:line="192" w:lineRule="exact"/>
      <w:jc w:val="both"/>
    </w:pPr>
    <w:rPr>
      <w:rFonts w:ascii="Times New Roman" w:eastAsia="Times New Roman" w:hAnsi="Times New Roman"/>
      <w:b/>
      <w:bCs/>
      <w:sz w:val="15"/>
      <w:szCs w:val="15"/>
    </w:rPr>
  </w:style>
  <w:style w:type="paragraph" w:styleId="a6">
    <w:name w:val="header"/>
    <w:basedOn w:val="a"/>
    <w:link w:val="a7"/>
    <w:uiPriority w:val="99"/>
    <w:unhideWhenUsed/>
    <w:rsid w:val="004E758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Верхний колонтитул Знак"/>
    <w:basedOn w:val="a0"/>
    <w:link w:val="a6"/>
    <w:uiPriority w:val="99"/>
    <w:rsid w:val="004E758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4E758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9">
    <w:name w:val="Нижний колонтитул Знак"/>
    <w:basedOn w:val="a0"/>
    <w:link w:val="a8"/>
    <w:uiPriority w:val="99"/>
    <w:rsid w:val="004E758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a">
    <w:name w:val="Table Grid"/>
    <w:basedOn w:val="a1"/>
    <w:rsid w:val="004E75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4E758A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E75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4E758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4E7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semiHidden/>
    <w:rsid w:val="004E758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4E75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rsid w:val="004E7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Hyperlink"/>
    <w:uiPriority w:val="99"/>
    <w:rsid w:val="004E758A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4E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4E758A"/>
    <w:rPr>
      <w:rFonts w:ascii="Tahoma" w:eastAsia="Calibri" w:hAnsi="Tahoma" w:cs="Times New Roman"/>
      <w:sz w:val="16"/>
      <w:szCs w:val="16"/>
    </w:rPr>
  </w:style>
  <w:style w:type="paragraph" w:styleId="af5">
    <w:name w:val="Title"/>
    <w:basedOn w:val="a"/>
    <w:next w:val="a"/>
    <w:link w:val="af6"/>
    <w:qFormat/>
    <w:rsid w:val="004E758A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rsid w:val="004E758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Схема документа Знак"/>
    <w:link w:val="af8"/>
    <w:semiHidden/>
    <w:rsid w:val="004E758A"/>
    <w:rPr>
      <w:rFonts w:ascii="Tahoma" w:hAnsi="Tahoma"/>
      <w:shd w:val="clear" w:color="auto" w:fill="000080"/>
    </w:rPr>
  </w:style>
  <w:style w:type="paragraph" w:styleId="af8">
    <w:name w:val="Document Map"/>
    <w:basedOn w:val="a"/>
    <w:link w:val="af7"/>
    <w:semiHidden/>
    <w:rsid w:val="004E758A"/>
    <w:pPr>
      <w:shd w:val="clear" w:color="auto" w:fill="000080"/>
      <w:spacing w:after="0" w:line="240" w:lineRule="auto"/>
    </w:pPr>
    <w:rPr>
      <w:rFonts w:ascii="Tahoma" w:eastAsiaTheme="minorHAnsi" w:hAnsi="Tahoma" w:cstheme="minorBidi"/>
      <w:shd w:val="clear" w:color="auto" w:fill="000080"/>
    </w:rPr>
  </w:style>
  <w:style w:type="character" w:customStyle="1" w:styleId="12">
    <w:name w:val="Схема документа Знак1"/>
    <w:basedOn w:val="a0"/>
    <w:semiHidden/>
    <w:rsid w:val="004E758A"/>
    <w:rPr>
      <w:rFonts w:ascii="Tahoma" w:eastAsia="Calibri" w:hAnsi="Tahoma" w:cs="Tahoma"/>
      <w:sz w:val="16"/>
      <w:szCs w:val="16"/>
    </w:rPr>
  </w:style>
  <w:style w:type="character" w:styleId="af9">
    <w:name w:val="Strong"/>
    <w:qFormat/>
    <w:rsid w:val="004E758A"/>
    <w:rPr>
      <w:b/>
      <w:bCs/>
    </w:rPr>
  </w:style>
  <w:style w:type="paragraph" w:styleId="afa">
    <w:name w:val="List Paragraph"/>
    <w:basedOn w:val="a"/>
    <w:uiPriority w:val="34"/>
    <w:qFormat/>
    <w:rsid w:val="004E758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4E758A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E758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rsid w:val="004E758A"/>
    <w:rPr>
      <w:rFonts w:ascii="Times New Roman" w:hAnsi="Times New Roman"/>
    </w:rPr>
  </w:style>
  <w:style w:type="character" w:styleId="afb">
    <w:name w:val="page number"/>
    <w:rsid w:val="004E758A"/>
  </w:style>
  <w:style w:type="paragraph" w:customStyle="1" w:styleId="Default">
    <w:name w:val="Default"/>
    <w:rsid w:val="004E75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Знак"/>
    <w:basedOn w:val="a"/>
    <w:rsid w:val="004E758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rsid w:val="004E758A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E758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4E758A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rsid w:val="004E758A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E758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Zag11">
    <w:name w:val="Zag_11"/>
    <w:rsid w:val="004E758A"/>
  </w:style>
  <w:style w:type="character" w:styleId="afd">
    <w:name w:val="Emphasis"/>
    <w:qFormat/>
    <w:rsid w:val="004E758A"/>
    <w:rPr>
      <w:i/>
      <w:iCs/>
    </w:rPr>
  </w:style>
  <w:style w:type="paragraph" w:styleId="25">
    <w:name w:val="Body Text 2"/>
    <w:basedOn w:val="a"/>
    <w:link w:val="26"/>
    <w:rsid w:val="004E758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4E75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E758A"/>
  </w:style>
  <w:style w:type="character" w:customStyle="1" w:styleId="c2">
    <w:name w:val="c2"/>
    <w:rsid w:val="004E758A"/>
  </w:style>
  <w:style w:type="character" w:customStyle="1" w:styleId="c42">
    <w:name w:val="c42"/>
    <w:rsid w:val="004E758A"/>
  </w:style>
  <w:style w:type="paragraph" w:customStyle="1" w:styleId="c36">
    <w:name w:val="c36"/>
    <w:basedOn w:val="a"/>
    <w:rsid w:val="004E7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4E758A"/>
  </w:style>
  <w:style w:type="character" w:customStyle="1" w:styleId="c8">
    <w:name w:val="c8"/>
    <w:rsid w:val="004E758A"/>
  </w:style>
  <w:style w:type="paragraph" w:customStyle="1" w:styleId="c20">
    <w:name w:val="c20"/>
    <w:basedOn w:val="a"/>
    <w:rsid w:val="004E7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4E7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4E758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4E75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4E758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4E758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4E758A"/>
    <w:rPr>
      <w:rFonts w:ascii="Arial" w:eastAsia="Times New Roman" w:hAnsi="Arial" w:cs="Times New Roman"/>
      <w:vanish/>
      <w:color w:val="000000"/>
      <w:sz w:val="16"/>
      <w:szCs w:val="16"/>
      <w:lang w:eastAsia="ru-RU"/>
    </w:rPr>
  </w:style>
  <w:style w:type="character" w:styleId="afe">
    <w:name w:val="footnote reference"/>
    <w:semiHidden/>
    <w:rsid w:val="004E758A"/>
    <w:rPr>
      <w:vertAlign w:val="superscript"/>
    </w:rPr>
  </w:style>
  <w:style w:type="paragraph" w:customStyle="1" w:styleId="Style87">
    <w:name w:val="Style87"/>
    <w:basedOn w:val="a"/>
    <w:rsid w:val="004E758A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104">
    <w:name w:val="Font Style104"/>
    <w:rsid w:val="004E758A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rsid w:val="004E758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rsid w:val="004E758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4E758A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29">
    <w:name w:val="Font Style29"/>
    <w:rsid w:val="004E758A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4E758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4E758A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31">
    <w:name w:val="Font Style31"/>
    <w:rsid w:val="004E758A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4E758A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/>
      <w:sz w:val="24"/>
      <w:szCs w:val="24"/>
      <w:lang w:eastAsia="ru-RU"/>
    </w:rPr>
  </w:style>
  <w:style w:type="paragraph" w:customStyle="1" w:styleId="Style14">
    <w:name w:val="Style14"/>
    <w:basedOn w:val="a"/>
    <w:rsid w:val="004E758A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/>
      <w:sz w:val="24"/>
      <w:szCs w:val="24"/>
      <w:lang w:eastAsia="ru-RU"/>
    </w:rPr>
  </w:style>
  <w:style w:type="paragraph" w:customStyle="1" w:styleId="c5">
    <w:name w:val="c5"/>
    <w:basedOn w:val="a"/>
    <w:rsid w:val="00A77F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3">
    <w:name w:val="c33"/>
    <w:basedOn w:val="a"/>
    <w:rsid w:val="00A77F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77F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2867</Words>
  <Characters>16344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Чадан</dc:creator>
  <cp:lastModifiedBy>1</cp:lastModifiedBy>
  <cp:revision>17</cp:revision>
  <dcterms:created xsi:type="dcterms:W3CDTF">2019-11-25T08:11:00Z</dcterms:created>
  <dcterms:modified xsi:type="dcterms:W3CDTF">2023-09-22T05:21:00Z</dcterms:modified>
</cp:coreProperties>
</file>