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08" w:rsidRDefault="00473F08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7918091"/>
            <wp:effectExtent l="0" t="0" r="3175" b="6985"/>
            <wp:docPr id="1" name="Рисунок 1" descr="https://sun9-66.userapi.com/impg/zNApEQ32pjWUMr6s72JfcFsIb0cEoFGr_8zlFw/Z16aCVE3Gcw.jpg?size=960x1280&amp;quality=95&amp;sign=aaf3aa6426b0403ff2d7036941883f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zNApEQ32pjWUMr6s72JfcFsIb0cEoFGr_8zlFw/Z16aCVE3Gcw.jpg?size=960x1280&amp;quality=95&amp;sign=aaf3aa6426b0403ff2d7036941883f1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08" w:rsidRDefault="00473F0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F5F7D" w:rsidRPr="0031481E" w:rsidRDefault="006F5F7D" w:rsidP="0031481E">
      <w:pPr>
        <w:jc w:val="center"/>
        <w:rPr>
          <w:b/>
          <w:sz w:val="24"/>
          <w:szCs w:val="24"/>
        </w:rPr>
      </w:pPr>
      <w:r w:rsidRPr="0031481E">
        <w:rPr>
          <w:b/>
          <w:sz w:val="24"/>
          <w:szCs w:val="24"/>
        </w:rPr>
        <w:lastRenderedPageBreak/>
        <w:t>ТАЙЫЛБЫР БИЖИК</w:t>
      </w:r>
    </w:p>
    <w:p w:rsidR="002327B1" w:rsidRPr="00980DEA" w:rsidRDefault="006F5F7D">
      <w:pPr>
        <w:rPr>
          <w:rFonts w:ascii="Times New Roman" w:hAnsi="Times New Roman" w:cs="Times New Roman"/>
          <w:sz w:val="24"/>
          <w:szCs w:val="24"/>
        </w:rPr>
      </w:pPr>
      <w:r w:rsidRPr="00980DEA">
        <w:rPr>
          <w:rFonts w:ascii="Times New Roman" w:hAnsi="Times New Roman" w:cs="Times New Roman"/>
          <w:sz w:val="24"/>
          <w:szCs w:val="24"/>
        </w:rPr>
        <w:t xml:space="preserve">    XX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вектиң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чылдарының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эгезинде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чуртка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ажык-чарлыг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чорук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чарлаттынып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бистиң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үневис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сайзыралдың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чадазынче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шилчээнин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бис. Национал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үнелер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боттарының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шаандагы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төөгүлүг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эрги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аттарын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бурунгу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өгбелерден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дамчып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ёзучаңчылдарын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катап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эгидип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аныяк-өскенни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мөзү-шынарлыг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кижизидеринче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сагышты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Республиканы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чаартылгалар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оюп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эртпээн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Аңаа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proofErr w:type="gram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бурунгу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эгиткен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кайы-даа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ынчаар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шиитпирлээн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Уттундуруп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чыткан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чаңчылдарны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эгидип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чыып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катап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черлериниң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чада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үзүнге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кижизитпишаан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ажылдарга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калбаа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дээштиг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үре-түңнелдиг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чүге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ёзу-чаңчылдары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угаанын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аажы-чаңын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шынарларын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чыгдынган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арга-дуржулгазын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шыгжап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илереткен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үне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политиказының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бурунгаар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хөгжүдер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сорулгазынга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Россияның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хамаатызының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мөзү-шынарының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кижизидилгези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сайзыралы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хамааржыр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сүзүк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шынар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кижизидилгезин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стандартының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методологтуг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үндезини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тодараткан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Өөредилге-кижизидилге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ажылынга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сүзүк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мөзү-шынар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кижизидилгези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мурнуку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черни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ээлеп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культура,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байлаан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хумагалаан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хөй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националдыг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хөй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культуралыг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российжи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ниитилелди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быжыктырарын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негеп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турар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Бүгү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чүве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өг-бүледен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эгелээр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>. Ада-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иези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өгбелери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ажы-төлдүң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угу,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дөзү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болурундан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аңгыда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шынарын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хевирлеп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сөс-домаан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чеченмерген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чедингир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кижизидеринге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ажыл-агыйга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өөредиринге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чуртталгага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белеткээринге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харыысалгалыг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чүве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төрелгетенниң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сайзыралының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чадазындан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эгелээни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билдингир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>.</w:t>
      </w: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эртемниң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тыптып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келгениниң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үндезини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чадалар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>- 1 ТР-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сүзүүн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шынарын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сайзырадырының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КОНЦЕПЦИЯЗЫ. Кызыл, 2011. а. 3 4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дуржулгазы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калбарып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нептереп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база-ла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хүлээлгелерни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күүседип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Ажы-төл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кижизидеринге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уругнуң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өгбүлениң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чүве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билдингир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Аныя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өскенниң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угаанмедерелиниң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база мага-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быжып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үези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14–16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харлыында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өгбелер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ажы-төл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азыраар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эргежок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чугулазын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барымдаалааш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школаның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8–9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класстарынга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педагогиказы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немелде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чорудар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эртемни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өөредирин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сүмелеп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сорулгазы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үндезин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культуразында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кижизидилгези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уругну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иштики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сагышсеткилин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бүдүжүн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аажы-чаңын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ыдыктыг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сүзүктерин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дуржулгазын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кол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арга-методтарын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чепсектерин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билиндирери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боттарын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амыдыралында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-не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харыысалгалыг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хамааты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тударынга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белеткээри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сорулганы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айтырыгларны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шиитпирлээринден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хамааржыр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делегей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чоннарының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философтарының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шылгараңгай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эртемденнериниң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башкыларының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салгалдарга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арттырып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өөредиглерин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алырынче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билиринче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угландырары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өгбелер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дөргүл-тө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рел</w:t>
      </w:r>
      <w:proofErr w:type="spellEnd"/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кымнарыл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амыдыралында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медерелдии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lastRenderedPageBreak/>
        <w:t>хамаарышкан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чаңчылдар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ёзулалдар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ужурларны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сагыырынга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таарымчалыг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байдалдарны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тургузары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ада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үлегери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үлегерге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келир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ада,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белеткээриниң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ажы-төл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утказы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таныштырары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өөреникчилерни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боттарының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келир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үези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эртем-сургуул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мергежил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тудар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боттарынга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баш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бурунгаар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шилилгени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белеткээри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Салдынган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сорулгаларны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боттандырары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чүвени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кол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кысказы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угаадып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эртемниң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үндезиннерин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хажытпазын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үргүлчү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өскерлип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шиитпирлеттинмээн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айтырыгларының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ам-даа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кичээл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бүрүзүнге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чуртталгадан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чижектерни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аңаа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барымдаа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агымында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дээрзин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көргүзерин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башкыларга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сүмеледивис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байдалынга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дүүштү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боттандырары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таарымчалыг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байдалдарны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тургузары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: –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педагогиказын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тура,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сүзүү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амы-хуу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чуртталганың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үндезин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ораны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чүүлдерни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кижизидерде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сайзырадырда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чаңчылдарынга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ёзулалдарынга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ужурларынга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даяныры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делегейниң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чоннарының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Росияның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Тываның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угаанныгларының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педагогтар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психологтар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социологтарының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мөөңнеттинген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арга-дуржулгазын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чедимчелиг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ажыглаары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кичээл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кичээлден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педагогиказын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ажылын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чорудары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шактарны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тодаргайлаарга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неделяда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шакты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черлериниң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боттарының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тодаратканы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планынче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киирери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педагогиказын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башкылаарының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башкыларның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профессионал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психологтуг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педагогиктиг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методиктиг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бедидери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белеткээри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өг-бүлеге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келир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өгбүле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тудуп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чурттаарынга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чедирер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черлериниң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>, ада-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иелерниң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черлерниң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чагыргаларының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хөй-ниитиниң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киржилгезин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>.</w:t>
      </w: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337114" w:rsidRDefault="00337114" w:rsidP="00F315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7D" w:rsidRPr="00980DEA" w:rsidRDefault="00F31575" w:rsidP="00F31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0DEA">
        <w:rPr>
          <w:rFonts w:ascii="Times New Roman" w:hAnsi="Times New Roman" w:cs="Times New Roman"/>
          <w:b/>
          <w:sz w:val="24"/>
          <w:szCs w:val="24"/>
        </w:rPr>
        <w:lastRenderedPageBreak/>
        <w:t>Тематиктиг</w:t>
      </w:r>
      <w:proofErr w:type="spellEnd"/>
      <w:r w:rsidRPr="00980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b/>
          <w:sz w:val="24"/>
          <w:szCs w:val="24"/>
        </w:rPr>
        <w:t>планнаашкын</w:t>
      </w:r>
      <w:proofErr w:type="spellEnd"/>
    </w:p>
    <w:p w:rsidR="00F31575" w:rsidRPr="00980DEA" w:rsidRDefault="0031481E" w:rsidP="00F31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DEA">
        <w:rPr>
          <w:rFonts w:ascii="Times New Roman" w:hAnsi="Times New Roman" w:cs="Times New Roman"/>
          <w:b/>
          <w:sz w:val="24"/>
          <w:szCs w:val="24"/>
        </w:rPr>
        <w:t>10-11</w:t>
      </w:r>
      <w:r w:rsidR="00F31575" w:rsidRPr="00980DE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701"/>
        <w:gridCol w:w="1099"/>
      </w:tblGrid>
      <w:tr w:rsidR="006F5F7D" w:rsidRPr="00980DEA" w:rsidTr="006F5F7D">
        <w:tc>
          <w:tcPr>
            <w:tcW w:w="675" w:type="dxa"/>
          </w:tcPr>
          <w:p w:rsidR="006F5F7D" w:rsidRPr="00980DEA" w:rsidRDefault="006F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F5F7D" w:rsidRPr="00980DEA" w:rsidRDefault="006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1701" w:type="dxa"/>
          </w:tcPr>
          <w:p w:rsidR="006F5F7D" w:rsidRPr="00980DEA" w:rsidRDefault="006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099" w:type="dxa"/>
          </w:tcPr>
          <w:p w:rsidR="006F5F7D" w:rsidRPr="00980DEA" w:rsidRDefault="006F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</w:tr>
      <w:tr w:rsidR="006F5F7D" w:rsidRPr="00980DEA" w:rsidTr="006F5F7D">
        <w:tc>
          <w:tcPr>
            <w:tcW w:w="675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6F5F7D" w:rsidRPr="00980DEA" w:rsidRDefault="00FB6917" w:rsidP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педагогиказын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өөренириниң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үеде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чугулазы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дээди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сузук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Өгбелер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, ада-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6F5F7D" w:rsidRPr="00980DEA" w:rsidTr="006F5F7D">
        <w:tc>
          <w:tcPr>
            <w:tcW w:w="675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F5F7D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педагогиказының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эртемде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сайзыралы</w:t>
            </w:r>
            <w:proofErr w:type="spellEnd"/>
          </w:p>
        </w:tc>
        <w:tc>
          <w:tcPr>
            <w:tcW w:w="1701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6F5F7D" w:rsidRPr="00980DEA" w:rsidTr="006F5F7D">
        <w:tc>
          <w:tcPr>
            <w:tcW w:w="675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F5F7D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укталган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дөстери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кол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билиглери</w:t>
            </w:r>
            <w:proofErr w:type="spellEnd"/>
          </w:p>
        </w:tc>
        <w:tc>
          <w:tcPr>
            <w:tcW w:w="1701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F5F7D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дээди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өл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дөргүлтөрел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ук-ызыгуур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сүзүк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кижизидикчи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ада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Өг-бүлеге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кижизидилгезиниң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сүзүктери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шажын-чүдүлге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эрге-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хоойлу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үениң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өг-бүлези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байдалы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чө</w:t>
            </w:r>
            <w:proofErr w:type="gram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үлдээлери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шиитпирлээр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айтырыглары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12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120048" w:rsidRPr="00980DEA" w:rsidRDefault="0012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120048" w:rsidRPr="00980DEA" w:rsidRDefault="0012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Назы-хар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өг-бүлеге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уругларны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үрери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кижизидери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Кижизидилгениң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психологтуг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дөстери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өскенниң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амыдыралда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ынакшыл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харыысалга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эртем-сургуул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ажылагый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мергежил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айтырыглары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өскенни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тударынга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белеткээриниң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айтырыглары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кижизидилгезинге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ажыглаар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чүүлдер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байыр-дойлары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17" w:rsidRPr="00980DEA" w:rsidTr="006F5F7D">
        <w:tc>
          <w:tcPr>
            <w:tcW w:w="675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FB6917" w:rsidRPr="00980DEA" w:rsidRDefault="00F3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Түңнел</w:t>
            </w:r>
            <w:proofErr w:type="spell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кичээ</w:t>
            </w:r>
            <w:proofErr w:type="gram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үнелел</w:t>
            </w:r>
            <w:proofErr w:type="spellEnd"/>
          </w:p>
        </w:tc>
        <w:tc>
          <w:tcPr>
            <w:tcW w:w="1701" w:type="dxa"/>
          </w:tcPr>
          <w:p w:rsidR="00FB6917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B6917" w:rsidRPr="00980DEA" w:rsidRDefault="00FB6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1E" w:rsidRPr="00980DEA" w:rsidTr="006F5F7D">
        <w:tc>
          <w:tcPr>
            <w:tcW w:w="675" w:type="dxa"/>
          </w:tcPr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701" w:type="dxa"/>
          </w:tcPr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31481E" w:rsidRPr="00980DEA" w:rsidRDefault="0031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F7D" w:rsidRPr="00980DEA" w:rsidRDefault="006F5F7D">
      <w:pPr>
        <w:rPr>
          <w:rFonts w:ascii="Times New Roman" w:hAnsi="Times New Roman" w:cs="Times New Roman"/>
          <w:sz w:val="24"/>
          <w:szCs w:val="24"/>
        </w:rPr>
      </w:pPr>
    </w:p>
    <w:p w:rsidR="00F31575" w:rsidRPr="00980DEA" w:rsidRDefault="00F31575">
      <w:pPr>
        <w:rPr>
          <w:rFonts w:ascii="Times New Roman" w:hAnsi="Times New Roman" w:cs="Times New Roman"/>
          <w:sz w:val="24"/>
          <w:szCs w:val="24"/>
        </w:rPr>
      </w:pPr>
    </w:p>
    <w:p w:rsidR="00F31575" w:rsidRPr="00980DEA" w:rsidRDefault="00F31575">
      <w:pPr>
        <w:rPr>
          <w:rFonts w:ascii="Times New Roman" w:hAnsi="Times New Roman" w:cs="Times New Roman"/>
          <w:sz w:val="24"/>
          <w:szCs w:val="24"/>
        </w:rPr>
      </w:pPr>
    </w:p>
    <w:p w:rsidR="00F31575" w:rsidRPr="00980DEA" w:rsidRDefault="00F31575">
      <w:pPr>
        <w:rPr>
          <w:rFonts w:ascii="Times New Roman" w:hAnsi="Times New Roman" w:cs="Times New Roman"/>
          <w:sz w:val="24"/>
          <w:szCs w:val="24"/>
        </w:rPr>
      </w:pPr>
    </w:p>
    <w:p w:rsidR="00F31575" w:rsidRPr="00980DEA" w:rsidRDefault="00F31575">
      <w:pPr>
        <w:rPr>
          <w:rFonts w:ascii="Times New Roman" w:hAnsi="Times New Roman" w:cs="Times New Roman"/>
          <w:sz w:val="24"/>
          <w:szCs w:val="24"/>
        </w:rPr>
      </w:pPr>
    </w:p>
    <w:p w:rsidR="00F31575" w:rsidRPr="00980DEA" w:rsidRDefault="00F31575">
      <w:pPr>
        <w:rPr>
          <w:rFonts w:ascii="Times New Roman" w:hAnsi="Times New Roman" w:cs="Times New Roman"/>
          <w:sz w:val="24"/>
          <w:szCs w:val="24"/>
        </w:rPr>
      </w:pPr>
    </w:p>
    <w:p w:rsidR="00F31575" w:rsidRPr="00980DEA" w:rsidRDefault="00F31575">
      <w:pPr>
        <w:rPr>
          <w:rFonts w:ascii="Times New Roman" w:hAnsi="Times New Roman" w:cs="Times New Roman"/>
        </w:rPr>
      </w:pPr>
    </w:p>
    <w:p w:rsidR="0031481E" w:rsidRPr="00980DEA" w:rsidRDefault="0031481E">
      <w:pPr>
        <w:rPr>
          <w:rFonts w:ascii="Times New Roman" w:hAnsi="Times New Roman" w:cs="Times New Roman"/>
        </w:rPr>
      </w:pPr>
    </w:p>
    <w:p w:rsidR="0031481E" w:rsidRPr="00980DEA" w:rsidRDefault="0031481E">
      <w:pPr>
        <w:rPr>
          <w:rFonts w:ascii="Times New Roman" w:hAnsi="Times New Roman" w:cs="Times New Roman"/>
        </w:rPr>
      </w:pPr>
    </w:p>
    <w:p w:rsidR="00F31575" w:rsidRPr="00980DEA" w:rsidRDefault="00F31575" w:rsidP="00F31575">
      <w:pPr>
        <w:jc w:val="center"/>
        <w:rPr>
          <w:rFonts w:ascii="Times New Roman" w:hAnsi="Times New Roman" w:cs="Times New Roman"/>
          <w:b/>
        </w:rPr>
      </w:pPr>
      <w:proofErr w:type="spellStart"/>
      <w:r w:rsidRPr="00980DEA">
        <w:rPr>
          <w:rFonts w:ascii="Times New Roman" w:hAnsi="Times New Roman" w:cs="Times New Roman"/>
          <w:b/>
        </w:rPr>
        <w:lastRenderedPageBreak/>
        <w:t>Ажыглаар</w:t>
      </w:r>
      <w:proofErr w:type="spellEnd"/>
      <w:r w:rsidRPr="00980DEA">
        <w:rPr>
          <w:rFonts w:ascii="Times New Roman" w:hAnsi="Times New Roman" w:cs="Times New Roman"/>
          <w:b/>
        </w:rPr>
        <w:t xml:space="preserve"> литература</w:t>
      </w:r>
    </w:p>
    <w:p w:rsidR="00F31575" w:rsidRPr="00980DEA" w:rsidRDefault="00F31575">
      <w:pPr>
        <w:rPr>
          <w:rFonts w:ascii="Times New Roman" w:hAnsi="Times New Roman" w:cs="Times New Roman"/>
          <w:sz w:val="24"/>
          <w:szCs w:val="24"/>
        </w:rPr>
      </w:pPr>
      <w:r w:rsidRPr="00980DE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назын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ниитилелдиң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культураның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болуушкуннары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: Россия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Федерациязынга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назынның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чылынга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тураскааткан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эртем-практиктиг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конференция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14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тв. ред.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Г.Д.Сундуй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А.С.Шаалы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– Кызыл: Национал школа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хөгжүдер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институт, 2018. – 112 а. 2.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К.Б. Тыва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педагогиканың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хөгжүлдези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– Кызыл, 2016. – А. 3-15. 3.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Кенин-Лопсан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М. Б. Тыва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чаңчыл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Башкыларга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>, ада-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иелерге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кезектиг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– Кызыл: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, 2010. – 358 а. 4. Тыва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чаңчылдары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ёзулалдары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: Конференция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/ М.Х.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Маңнай-оол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ред. – Кызыл, 1991. – 96 а. 5. Тыва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Республиканың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сүзүүн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>шынарын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кижизидип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сайзырадырының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концепциязы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. – Кызыл, 2011. – 21 а.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DEA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980DEA">
        <w:rPr>
          <w:rFonts w:ascii="Times New Roman" w:hAnsi="Times New Roman" w:cs="Times New Roman"/>
          <w:sz w:val="24"/>
          <w:szCs w:val="24"/>
        </w:rPr>
        <w:t xml:space="preserve"> 1. Азаров Ю.П. Семейная педагогика. Воспитание ребёнка в любви, свободе и творчестве. – М.: «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», 2015. – 496 с. 2. </w:t>
      </w:r>
      <w:proofErr w:type="spellStart"/>
      <w:r w:rsidRPr="00980DEA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980DEA">
        <w:rPr>
          <w:rFonts w:ascii="Times New Roman" w:hAnsi="Times New Roman" w:cs="Times New Roman"/>
          <w:sz w:val="24"/>
          <w:szCs w:val="24"/>
        </w:rPr>
        <w:t xml:space="preserve"> Ш.А. Здравствуйте, дети! Пособие для учителя / Предисл. А. В. Петровского. – М., 1983.– 215 с</w:t>
      </w:r>
    </w:p>
    <w:sectPr w:rsidR="00F31575" w:rsidRPr="0098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2C"/>
    <w:rsid w:val="00120048"/>
    <w:rsid w:val="002327B1"/>
    <w:rsid w:val="002C612C"/>
    <w:rsid w:val="0031481E"/>
    <w:rsid w:val="00337114"/>
    <w:rsid w:val="00473F08"/>
    <w:rsid w:val="006D3877"/>
    <w:rsid w:val="006F5F7D"/>
    <w:rsid w:val="00980DEA"/>
    <w:rsid w:val="00F31575"/>
    <w:rsid w:val="00F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2023-09-25T00:38:00Z</cp:lastPrinted>
  <dcterms:created xsi:type="dcterms:W3CDTF">2023-09-24T23:05:00Z</dcterms:created>
  <dcterms:modified xsi:type="dcterms:W3CDTF">2023-09-26T15:29:00Z</dcterms:modified>
</cp:coreProperties>
</file>